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832C0" w:rsidRDefault="003A389A" w:rsidP="00E832C0">
      <w:pPr>
        <w:spacing w:after="0" w:line="36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бюджетное образовательное учреждение </w:t>
      </w:r>
    </w:p>
    <w:p w:rsidR="003A389A" w:rsidRDefault="003A389A" w:rsidP="00E832C0">
      <w:pPr>
        <w:spacing w:after="0" w:line="36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среднего профессионального образования Свердловской области</w:t>
      </w:r>
    </w:p>
    <w:p w:rsidR="003A389A" w:rsidRPr="003A389A" w:rsidRDefault="003A389A" w:rsidP="00E832C0">
      <w:pPr>
        <w:spacing w:after="0" w:line="360" w:lineRule="auto"/>
        <w:ind w:firstLine="72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«Екатеринбургский техникум химического машиностроения»</w:t>
      </w:r>
    </w:p>
    <w:p w:rsidR="00E832C0" w:rsidRDefault="00E832C0" w:rsidP="00E832C0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832C0" w:rsidRPr="00E45FE2" w:rsidRDefault="00E832C0" w:rsidP="00E832C0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E832C0" w:rsidRDefault="00E832C0" w:rsidP="00E832C0">
      <w:pPr>
        <w:pStyle w:val="1"/>
        <w:ind w:firstLine="720"/>
      </w:pPr>
    </w:p>
    <w:p w:rsidR="00E832C0" w:rsidRDefault="00E832C0" w:rsidP="00E832C0">
      <w:pPr>
        <w:pStyle w:val="1"/>
        <w:ind w:firstLine="720"/>
      </w:pPr>
    </w:p>
    <w:p w:rsidR="00E832C0" w:rsidRDefault="00E832C0" w:rsidP="00E832C0">
      <w:pPr>
        <w:pStyle w:val="1"/>
        <w:jc w:val="left"/>
      </w:pPr>
    </w:p>
    <w:p w:rsidR="00E832C0" w:rsidRDefault="00E832C0" w:rsidP="00E832C0">
      <w:pPr>
        <w:pStyle w:val="1"/>
        <w:ind w:firstLine="720"/>
      </w:pPr>
    </w:p>
    <w:p w:rsidR="00E832C0" w:rsidRDefault="00E832C0" w:rsidP="00E832C0">
      <w:pPr>
        <w:pStyle w:val="1"/>
        <w:ind w:firstLine="720"/>
      </w:pPr>
    </w:p>
    <w:p w:rsidR="00E832C0" w:rsidRDefault="00E832C0" w:rsidP="00E832C0">
      <w:pPr>
        <w:pStyle w:val="1"/>
        <w:ind w:firstLine="720"/>
        <w:rPr>
          <w:sz w:val="36"/>
          <w:szCs w:val="36"/>
        </w:rPr>
      </w:pPr>
      <w:r w:rsidRPr="00E45FE2">
        <w:rPr>
          <w:sz w:val="36"/>
          <w:szCs w:val="36"/>
        </w:rPr>
        <w:t>РАБОЧАЯ ТЕТРАДЬ</w:t>
      </w:r>
    </w:p>
    <w:p w:rsidR="00E832C0" w:rsidRPr="00B966ED" w:rsidRDefault="00E832C0" w:rsidP="00E832C0"/>
    <w:p w:rsidR="00E832C0" w:rsidRDefault="00E832C0" w:rsidP="00E832C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МДК 01.02. «Устройство, техническое обслуживание и</w:t>
      </w:r>
    </w:p>
    <w:p w:rsidR="00E832C0" w:rsidRDefault="00E832C0" w:rsidP="00E832C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ремонт автомобилей»</w:t>
      </w:r>
    </w:p>
    <w:p w:rsidR="00E832C0" w:rsidRPr="00E45FE2" w:rsidRDefault="00E832C0" w:rsidP="00E832C0">
      <w:pPr>
        <w:jc w:val="center"/>
        <w:rPr>
          <w:rFonts w:ascii="Times New Roman" w:hAnsi="Times New Roman"/>
          <w:sz w:val="28"/>
          <w:szCs w:val="28"/>
        </w:rPr>
      </w:pPr>
      <w:r w:rsidRPr="00593C0F">
        <w:rPr>
          <w:rFonts w:ascii="Times New Roman" w:hAnsi="Times New Roman"/>
          <w:sz w:val="28"/>
          <w:szCs w:val="28"/>
        </w:rPr>
        <w:t>Специальность:</w:t>
      </w:r>
      <w:r w:rsidRPr="00E45FE2">
        <w:rPr>
          <w:rFonts w:ascii="Times New Roman" w:hAnsi="Times New Roman"/>
          <w:sz w:val="28"/>
          <w:szCs w:val="28"/>
        </w:rPr>
        <w:t xml:space="preserve"> </w:t>
      </w:r>
      <w:r w:rsidRPr="00593C0F">
        <w:rPr>
          <w:rFonts w:ascii="Times New Roman" w:hAnsi="Times New Roman"/>
          <w:b/>
          <w:sz w:val="28"/>
          <w:szCs w:val="28"/>
          <w:u w:val="single"/>
        </w:rPr>
        <w:t>«</w:t>
      </w:r>
      <w:r w:rsidRPr="00593C0F">
        <w:rPr>
          <w:rFonts w:ascii="Times New Roman" w:hAnsi="Times New Roman"/>
          <w:b/>
          <w:i/>
          <w:sz w:val="28"/>
          <w:szCs w:val="28"/>
          <w:u w:val="single"/>
        </w:rPr>
        <w:t>Автомеханик»</w:t>
      </w:r>
    </w:p>
    <w:p w:rsidR="00E832C0" w:rsidRPr="00E45FE2" w:rsidRDefault="00E832C0" w:rsidP="00E832C0">
      <w:pPr>
        <w:jc w:val="center"/>
        <w:rPr>
          <w:rFonts w:ascii="Times New Roman" w:hAnsi="Times New Roman"/>
          <w:sz w:val="28"/>
          <w:szCs w:val="28"/>
        </w:rPr>
      </w:pPr>
      <w:r w:rsidRPr="00593C0F">
        <w:rPr>
          <w:rFonts w:ascii="Times New Roman" w:hAnsi="Times New Roman"/>
          <w:sz w:val="28"/>
          <w:szCs w:val="28"/>
        </w:rPr>
        <w:t>Учебный год:</w:t>
      </w:r>
      <w:r w:rsidRPr="00E45F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20__\20</w:t>
      </w:r>
      <w:r w:rsidRPr="00593C0F">
        <w:rPr>
          <w:rFonts w:ascii="Times New Roman" w:hAnsi="Times New Roman"/>
          <w:b/>
          <w:i/>
          <w:sz w:val="28"/>
          <w:szCs w:val="28"/>
        </w:rPr>
        <w:t>__</w:t>
      </w:r>
    </w:p>
    <w:p w:rsidR="00E832C0" w:rsidRPr="00E45FE2" w:rsidRDefault="00E832C0" w:rsidP="00E832C0">
      <w:pPr>
        <w:jc w:val="center"/>
        <w:rPr>
          <w:rFonts w:ascii="Times New Roman" w:hAnsi="Times New Roman"/>
          <w:sz w:val="28"/>
          <w:szCs w:val="28"/>
        </w:rPr>
      </w:pPr>
      <w:r w:rsidRPr="00E45FE2">
        <w:rPr>
          <w:rFonts w:ascii="Times New Roman" w:hAnsi="Times New Roman"/>
          <w:b/>
          <w:sz w:val="28"/>
          <w:szCs w:val="28"/>
        </w:rPr>
        <w:t>Курс:</w:t>
      </w:r>
      <w:r w:rsidRPr="00E45FE2">
        <w:rPr>
          <w:rFonts w:ascii="Times New Roman" w:hAnsi="Times New Roman"/>
          <w:sz w:val="28"/>
          <w:szCs w:val="28"/>
        </w:rPr>
        <w:t xml:space="preserve"> ______</w:t>
      </w:r>
      <w:r w:rsidRPr="00E45FE2">
        <w:rPr>
          <w:rFonts w:ascii="Times New Roman" w:hAnsi="Times New Roman"/>
          <w:sz w:val="28"/>
          <w:szCs w:val="28"/>
        </w:rPr>
        <w:tab/>
      </w:r>
      <w:r w:rsidRPr="00E45FE2">
        <w:rPr>
          <w:rFonts w:ascii="Times New Roman" w:hAnsi="Times New Roman"/>
          <w:sz w:val="28"/>
          <w:szCs w:val="28"/>
        </w:rPr>
        <w:tab/>
      </w:r>
      <w:r w:rsidRPr="00E45FE2">
        <w:rPr>
          <w:rFonts w:ascii="Times New Roman" w:hAnsi="Times New Roman"/>
          <w:b/>
          <w:sz w:val="28"/>
          <w:szCs w:val="28"/>
        </w:rPr>
        <w:t>Группа:</w:t>
      </w:r>
      <w:r w:rsidRPr="00E45FE2">
        <w:rPr>
          <w:rFonts w:ascii="Times New Roman" w:hAnsi="Times New Roman"/>
          <w:sz w:val="28"/>
          <w:szCs w:val="28"/>
        </w:rPr>
        <w:t xml:space="preserve"> _______</w:t>
      </w:r>
    </w:p>
    <w:p w:rsidR="00E832C0" w:rsidRDefault="00E832C0" w:rsidP="00E832C0">
      <w:pPr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</w:p>
    <w:p w:rsidR="00E832C0" w:rsidRPr="00E45FE2" w:rsidRDefault="00E832C0" w:rsidP="00E832C0">
      <w:pPr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</w:p>
    <w:p w:rsidR="00E832C0" w:rsidRPr="00E45FE2" w:rsidRDefault="00E832C0" w:rsidP="00E832C0">
      <w:pPr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E45FE2">
        <w:rPr>
          <w:rFonts w:ascii="Times New Roman" w:hAnsi="Times New Roman"/>
          <w:sz w:val="28"/>
          <w:szCs w:val="28"/>
          <w:vertAlign w:val="superscript"/>
        </w:rPr>
        <w:t>Фамилия, Имя, Отчество</w:t>
      </w:r>
    </w:p>
    <w:p w:rsidR="00E832C0" w:rsidRDefault="00E832C0" w:rsidP="00E832C0">
      <w:pPr>
        <w:pStyle w:val="1"/>
        <w:ind w:firstLine="720"/>
      </w:pPr>
    </w:p>
    <w:p w:rsidR="00E832C0" w:rsidRDefault="00E832C0" w:rsidP="00E832C0">
      <w:pPr>
        <w:pStyle w:val="1"/>
        <w:ind w:firstLine="720"/>
      </w:pPr>
    </w:p>
    <w:p w:rsidR="00E832C0" w:rsidRDefault="00E832C0" w:rsidP="00E832C0">
      <w:pPr>
        <w:pStyle w:val="1"/>
        <w:ind w:firstLine="720"/>
      </w:pPr>
    </w:p>
    <w:p w:rsidR="00E832C0" w:rsidRDefault="00E832C0" w:rsidP="00E832C0"/>
    <w:p w:rsidR="00E832C0" w:rsidRDefault="00E832C0" w:rsidP="00E832C0"/>
    <w:p w:rsidR="00E832C0" w:rsidRPr="003A389A" w:rsidRDefault="003A389A" w:rsidP="00E832C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Преподаватель, мастер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/о</w:t>
      </w:r>
    </w:p>
    <w:p w:rsidR="00E832C0" w:rsidRPr="006435E6" w:rsidRDefault="003A389A" w:rsidP="00E832C0">
      <w:pPr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>
        <w:rPr>
          <w:rFonts w:ascii="Times New Roman" w:hAnsi="Times New Roman"/>
          <w:i/>
          <w:sz w:val="28"/>
          <w:szCs w:val="28"/>
        </w:rPr>
        <w:t>Широченко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Д.Д.</w:t>
      </w:r>
    </w:p>
    <w:p w:rsidR="00E832C0" w:rsidRPr="00B42AAB" w:rsidRDefault="00E832C0" w:rsidP="00E832C0">
      <w:pPr>
        <w:rPr>
          <w:rFonts w:ascii="Times New Roman" w:hAnsi="Times New Roman"/>
          <w:sz w:val="28"/>
          <w:szCs w:val="28"/>
        </w:rPr>
      </w:pPr>
    </w:p>
    <w:p w:rsidR="00E832C0" w:rsidRDefault="00E832C0" w:rsidP="00E832C0">
      <w:pPr>
        <w:jc w:val="center"/>
        <w:rPr>
          <w:rFonts w:ascii="Times New Roman" w:hAnsi="Times New Roman"/>
        </w:rPr>
      </w:pPr>
    </w:p>
    <w:p w:rsidR="003A389A" w:rsidRPr="003A389A" w:rsidRDefault="003A389A" w:rsidP="00E832C0">
      <w:pPr>
        <w:jc w:val="center"/>
        <w:rPr>
          <w:rFonts w:ascii="Times New Roman" w:hAnsi="Times New Roman"/>
          <w:sz w:val="28"/>
          <w:szCs w:val="28"/>
        </w:rPr>
      </w:pPr>
      <w:r w:rsidRPr="003A389A">
        <w:rPr>
          <w:rFonts w:ascii="Times New Roman" w:hAnsi="Times New Roman"/>
          <w:sz w:val="28"/>
          <w:szCs w:val="28"/>
        </w:rPr>
        <w:t>Екатеринбург 2014</w:t>
      </w:r>
    </w:p>
    <w:p w:rsidR="00E832C0" w:rsidRPr="00D26213" w:rsidRDefault="00E832C0" w:rsidP="00E832C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13">
        <w:rPr>
          <w:rFonts w:ascii="Times New Roman" w:hAnsi="Times New Roman" w:cs="Times New Roman"/>
          <w:i/>
          <w:sz w:val="24"/>
          <w:szCs w:val="24"/>
        </w:rPr>
        <w:lastRenderedPageBreak/>
        <w:t>Рабочая тетрадь предназначена для обучающихся по специальности «Автомеханик»</w:t>
      </w:r>
      <w:proofErr w:type="gramStart"/>
      <w:r w:rsidRPr="00D26213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D26213">
        <w:rPr>
          <w:rFonts w:ascii="Times New Roman" w:hAnsi="Times New Roman" w:cs="Times New Roman"/>
          <w:i/>
          <w:sz w:val="24"/>
          <w:szCs w:val="24"/>
        </w:rPr>
        <w:t xml:space="preserve"> изучающих ПМ.01 «Техническое обслуживание и ремонт автотранспорта» МДК 01.02. Устройство, техническое обслуживание и ремонт автомобилей. Задания рассчитаны на более прочное усвоение, повторение и закрепление знаний. Некоторые задания содержат дополнительную информацию, расширяющую кругозор учащихся.</w:t>
      </w:r>
    </w:p>
    <w:p w:rsidR="00E832C0" w:rsidRPr="00D26213" w:rsidRDefault="00E832C0" w:rsidP="00E832C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13">
        <w:rPr>
          <w:rFonts w:ascii="Times New Roman" w:hAnsi="Times New Roman" w:cs="Times New Roman"/>
          <w:i/>
          <w:sz w:val="24"/>
          <w:szCs w:val="24"/>
        </w:rPr>
        <w:t>Включенные в тетрадь задания предусматривают разнообразные формы работы и могут быть использованы как на уроке, так и во внеурочное время.</w:t>
      </w:r>
    </w:p>
    <w:p w:rsidR="00E832C0" w:rsidRPr="00D26213" w:rsidRDefault="00E832C0" w:rsidP="00E832C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13">
        <w:rPr>
          <w:rFonts w:ascii="Times New Roman" w:hAnsi="Times New Roman" w:cs="Times New Roman"/>
          <w:i/>
          <w:sz w:val="24"/>
          <w:szCs w:val="24"/>
        </w:rPr>
        <w:t>В пособии представлены различные тесты, задачи, проблемные вопросы,  и иные формы контроля ваших знаний.</w:t>
      </w:r>
    </w:p>
    <w:p w:rsidR="00E832C0" w:rsidRPr="00D26213" w:rsidRDefault="00E832C0" w:rsidP="00E832C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6213">
        <w:rPr>
          <w:rFonts w:ascii="Times New Roman" w:hAnsi="Times New Roman" w:cs="Times New Roman"/>
          <w:i/>
          <w:sz w:val="24"/>
          <w:szCs w:val="24"/>
        </w:rPr>
        <w:t>Все задания соответствуют требованиям федерального государственного стандарта общего образования, и соответствует программе.</w:t>
      </w:r>
    </w:p>
    <w:p w:rsidR="00D26213" w:rsidRPr="00787AC0" w:rsidRDefault="00A40B27" w:rsidP="00D2621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AC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263525</wp:posOffset>
            </wp:positionV>
            <wp:extent cx="1143000" cy="1143000"/>
            <wp:effectExtent l="0" t="0" r="0" b="0"/>
            <wp:wrapSquare wrapText="bothSides"/>
            <wp:docPr id="2" name="Рисунок 2" descr="BO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OK3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6213" w:rsidRPr="00787AC0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:rsidR="00D26213" w:rsidRPr="00787AC0" w:rsidRDefault="00D26213" w:rsidP="00D2621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6213" w:rsidRP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13">
        <w:rPr>
          <w:rFonts w:ascii="Times New Roman" w:hAnsi="Times New Roman" w:cs="Times New Roman"/>
          <w:b/>
          <w:i/>
          <w:sz w:val="24"/>
          <w:szCs w:val="24"/>
        </w:rPr>
        <w:t xml:space="preserve">  Напиши </w:t>
      </w:r>
      <w:r w:rsidR="008E26C8">
        <w:rPr>
          <w:rFonts w:ascii="Times New Roman" w:hAnsi="Times New Roman" w:cs="Times New Roman"/>
          <w:b/>
          <w:i/>
          <w:sz w:val="24"/>
          <w:szCs w:val="24"/>
        </w:rPr>
        <w:t xml:space="preserve">письменный ответ </w:t>
      </w:r>
    </w:p>
    <w:p w:rsidR="00D26213" w:rsidRP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13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305435</wp:posOffset>
            </wp:positionV>
            <wp:extent cx="1019175" cy="933450"/>
            <wp:effectExtent l="19050" t="0" r="9525" b="0"/>
            <wp:wrapSquare wrapText="bothSides"/>
            <wp:docPr id="3" name="Рисунок 3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PUTER"/>
                    <pic:cNvPicPr>
                      <a:picLocks noChangeAspect="1" noChangeArrowheads="1" noCrop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213" w:rsidRP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13">
        <w:rPr>
          <w:rFonts w:ascii="Times New Roman" w:hAnsi="Times New Roman" w:cs="Times New Roman"/>
          <w:b/>
          <w:i/>
          <w:sz w:val="24"/>
          <w:szCs w:val="24"/>
        </w:rPr>
        <w:t>Выполни задание на компьютере в любых доступных тебе программах</w:t>
      </w:r>
    </w:p>
    <w:p w:rsidR="00D26213" w:rsidRP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6213" w:rsidRP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76835</wp:posOffset>
            </wp:positionV>
            <wp:extent cx="685800" cy="571500"/>
            <wp:effectExtent l="19050" t="0" r="0" b="0"/>
            <wp:wrapSquare wrapText="bothSides"/>
            <wp:docPr id="4" name="Рисунок 4" descr="STA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R2"/>
                    <pic:cNvPicPr>
                      <a:picLocks noChangeAspect="1" noChangeArrowheads="1" noCrop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13">
        <w:rPr>
          <w:rFonts w:ascii="Times New Roman" w:hAnsi="Times New Roman" w:cs="Times New Roman"/>
          <w:b/>
          <w:i/>
          <w:sz w:val="24"/>
          <w:szCs w:val="24"/>
        </w:rPr>
        <w:t>Дополнительное задание повышенной сложности</w:t>
      </w:r>
    </w:p>
    <w:p w:rsid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6213" w:rsidRP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72390</wp:posOffset>
            </wp:positionV>
            <wp:extent cx="857250" cy="857250"/>
            <wp:effectExtent l="0" t="0" r="0" b="0"/>
            <wp:wrapSquare wrapText="bothSides"/>
            <wp:docPr id="5" name="Рисунок 5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213" w:rsidRP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13">
        <w:rPr>
          <w:rFonts w:ascii="Times New Roman" w:hAnsi="Times New Roman" w:cs="Times New Roman"/>
          <w:b/>
          <w:i/>
          <w:sz w:val="24"/>
          <w:szCs w:val="24"/>
        </w:rPr>
        <w:t>Отметь правильный ответ;  установи соответствие между понятиями и определением.</w:t>
      </w:r>
    </w:p>
    <w:p w:rsidR="00D26213" w:rsidRP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</w:rPr>
      </w:pPr>
    </w:p>
    <w:p w:rsidR="00D26213" w:rsidRPr="007117AB" w:rsidRDefault="00D26213" w:rsidP="00D26213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316865</wp:posOffset>
            </wp:positionV>
            <wp:extent cx="485775" cy="476250"/>
            <wp:effectExtent l="19050" t="0" r="9525" b="0"/>
            <wp:wrapSquare wrapText="bothSides"/>
            <wp:docPr id="6" name="Рисунок 6" descr="web-red_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eb-red_button"/>
                    <pic:cNvPicPr>
                      <a:picLocks noChangeAspect="1" noChangeArrowheads="1" noCrop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213" w:rsidRPr="00D26213" w:rsidRDefault="00D26213" w:rsidP="00D26213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26213">
        <w:rPr>
          <w:rFonts w:ascii="Times New Roman" w:hAnsi="Times New Roman" w:cs="Times New Roman"/>
          <w:b/>
          <w:i/>
          <w:sz w:val="24"/>
          <w:szCs w:val="24"/>
        </w:rPr>
        <w:t>Выполни контрольную (</w:t>
      </w:r>
      <w:proofErr w:type="spellStart"/>
      <w:r w:rsidRPr="00D26213">
        <w:rPr>
          <w:rFonts w:ascii="Times New Roman" w:hAnsi="Times New Roman" w:cs="Times New Roman"/>
          <w:b/>
          <w:i/>
          <w:sz w:val="24"/>
          <w:szCs w:val="24"/>
        </w:rPr>
        <w:t>срезовую</w:t>
      </w:r>
      <w:proofErr w:type="spellEnd"/>
      <w:r w:rsidRPr="00D26213">
        <w:rPr>
          <w:rFonts w:ascii="Times New Roman" w:hAnsi="Times New Roman" w:cs="Times New Roman"/>
          <w:b/>
          <w:i/>
          <w:sz w:val="24"/>
          <w:szCs w:val="24"/>
        </w:rPr>
        <w:t xml:space="preserve">, рубежную, итоговую) работу </w:t>
      </w:r>
    </w:p>
    <w:p w:rsidR="00D26213" w:rsidRDefault="00D26213" w:rsidP="00D26213">
      <w:pPr>
        <w:ind w:firstLine="709"/>
        <w:jc w:val="both"/>
        <w:rPr>
          <w:b/>
          <w:i/>
          <w:sz w:val="24"/>
          <w:szCs w:val="24"/>
        </w:rPr>
      </w:pPr>
    </w:p>
    <w:p w:rsidR="00D26213" w:rsidRDefault="00D26213" w:rsidP="00D26213">
      <w:pPr>
        <w:ind w:firstLine="709"/>
        <w:jc w:val="both"/>
        <w:rPr>
          <w:b/>
          <w:i/>
          <w:sz w:val="24"/>
          <w:szCs w:val="24"/>
        </w:rPr>
      </w:pPr>
    </w:p>
    <w:p w:rsidR="00086A60" w:rsidRDefault="00086A60" w:rsidP="00D2621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A60" w:rsidRDefault="00086A60" w:rsidP="00D2621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213" w:rsidRDefault="00D26213" w:rsidP="00D26213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26213">
        <w:rPr>
          <w:rFonts w:ascii="Times New Roman" w:hAnsi="Times New Roman" w:cs="Times New Roman"/>
          <w:b/>
          <w:sz w:val="24"/>
          <w:szCs w:val="24"/>
        </w:rPr>
        <w:t>Раздел 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D262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213">
        <w:rPr>
          <w:rFonts w:ascii="Times New Roman" w:hAnsi="Times New Roman" w:cs="Times New Roman"/>
          <w:b/>
          <w:caps/>
          <w:sz w:val="24"/>
          <w:szCs w:val="24"/>
        </w:rPr>
        <w:t>Устройство автомобиля</w:t>
      </w:r>
    </w:p>
    <w:p w:rsidR="00D26213" w:rsidRDefault="00D26213" w:rsidP="00D26213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тема 1. </w:t>
      </w:r>
      <w:r w:rsidR="000C7BDF">
        <w:rPr>
          <w:rFonts w:ascii="Times New Roman" w:hAnsi="Times New Roman" w:cs="Times New Roman"/>
          <w:b/>
          <w:caps/>
          <w:sz w:val="24"/>
          <w:szCs w:val="24"/>
        </w:rPr>
        <w:t xml:space="preserve">КЛАССИФИКАЦИЯ И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Общее устройство автомобиля. </w:t>
      </w:r>
    </w:p>
    <w:p w:rsidR="00497FFE" w:rsidRDefault="00497FFE" w:rsidP="00D26213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497FFE" w:rsidRPr="00E83310" w:rsidRDefault="001F6AFF" w:rsidP="00497FFE">
      <w:pPr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92710</wp:posOffset>
            </wp:positionV>
            <wp:extent cx="748030" cy="654685"/>
            <wp:effectExtent l="0" t="0" r="0" b="0"/>
            <wp:wrapSquare wrapText="bothSides"/>
            <wp:docPr id="8" name="Рисунок 7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7FFE" w:rsidRPr="00A548C1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497FFE">
        <w:rPr>
          <w:rFonts w:ascii="Times New Roman" w:hAnsi="Times New Roman" w:cs="Times New Roman"/>
          <w:b/>
          <w:sz w:val="24"/>
          <w:szCs w:val="24"/>
        </w:rPr>
        <w:t>. 1.  Укажите характеристики данного транспортного средства</w:t>
      </w:r>
      <w:r w:rsidR="00086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A60" w:rsidRPr="00E83310">
        <w:rPr>
          <w:rFonts w:ascii="Times New Roman" w:hAnsi="Times New Roman" w:cs="Times New Roman"/>
          <w:sz w:val="16"/>
          <w:szCs w:val="16"/>
        </w:rPr>
        <w:t>(поставьте галочки</w:t>
      </w:r>
      <w:proofErr w:type="gramStart"/>
      <w:r w:rsidR="00086A60" w:rsidRPr="00E83310">
        <w:rPr>
          <w:rFonts w:ascii="Times New Roman" w:hAnsi="Times New Roman" w:cs="Times New Roman"/>
          <w:sz w:val="16"/>
          <w:szCs w:val="16"/>
        </w:rPr>
        <w:t xml:space="preserve"> </w:t>
      </w:r>
      <w:r w:rsidR="00E83310" w:rsidRPr="00E83310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497FFE" w:rsidRPr="00497FFE" w:rsidRDefault="00497FFE" w:rsidP="00685081">
      <w:pPr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3794" w:tblpY="1"/>
        <w:tblOverlap w:val="never"/>
        <w:tblW w:w="0" w:type="auto"/>
        <w:tblLook w:val="04A0"/>
      </w:tblPr>
      <w:tblGrid>
        <w:gridCol w:w="1156"/>
        <w:gridCol w:w="3529"/>
      </w:tblGrid>
      <w:tr w:rsidR="00497FFE" w:rsidTr="00497FFE">
        <w:tc>
          <w:tcPr>
            <w:tcW w:w="1156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529" w:type="dxa"/>
          </w:tcPr>
          <w:p w:rsidR="00497FFE" w:rsidRPr="00497FFE" w:rsidRDefault="00497FFE" w:rsidP="0049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пассажирский </w:t>
            </w:r>
          </w:p>
        </w:tc>
      </w:tr>
      <w:tr w:rsidR="00497FFE" w:rsidTr="00497FFE">
        <w:tc>
          <w:tcPr>
            <w:tcW w:w="1156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529" w:type="dxa"/>
          </w:tcPr>
          <w:p w:rsidR="00497FFE" w:rsidRPr="00497FFE" w:rsidRDefault="00497FFE" w:rsidP="0049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легковой </w:t>
            </w:r>
          </w:p>
        </w:tc>
      </w:tr>
      <w:tr w:rsidR="00497FFE" w:rsidTr="00497FFE">
        <w:tc>
          <w:tcPr>
            <w:tcW w:w="1156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529" w:type="dxa"/>
          </w:tcPr>
          <w:p w:rsidR="00497FFE" w:rsidRPr="00497FFE" w:rsidRDefault="00497FFE" w:rsidP="0049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грузовой </w:t>
            </w:r>
          </w:p>
        </w:tc>
      </w:tr>
      <w:tr w:rsidR="00497FFE" w:rsidTr="00497FFE">
        <w:tc>
          <w:tcPr>
            <w:tcW w:w="1156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529" w:type="dxa"/>
          </w:tcPr>
          <w:p w:rsidR="00497FFE" w:rsidRPr="00497FFE" w:rsidRDefault="00497FFE" w:rsidP="0049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F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прицепы </w:t>
            </w:r>
          </w:p>
        </w:tc>
      </w:tr>
      <w:tr w:rsidR="00497FFE" w:rsidTr="00497FFE">
        <w:tc>
          <w:tcPr>
            <w:tcW w:w="1156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529" w:type="dxa"/>
          </w:tcPr>
          <w:p w:rsidR="00497FFE" w:rsidRPr="00497FFE" w:rsidRDefault="00497FFE" w:rsidP="0049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FFE">
              <w:rPr>
                <w:rFonts w:ascii="Times New Roman" w:hAnsi="Times New Roman" w:cs="Times New Roman"/>
                <w:b/>
                <w:sz w:val="24"/>
                <w:szCs w:val="24"/>
              </w:rPr>
              <w:t>колесная формула 4х6</w:t>
            </w:r>
          </w:p>
        </w:tc>
      </w:tr>
      <w:tr w:rsidR="00497FFE" w:rsidTr="00497FFE">
        <w:tc>
          <w:tcPr>
            <w:tcW w:w="1156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529" w:type="dxa"/>
          </w:tcPr>
          <w:p w:rsidR="00497FFE" w:rsidRPr="00497FFE" w:rsidRDefault="00497FFE" w:rsidP="006850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FFE">
              <w:rPr>
                <w:rFonts w:ascii="Times New Roman" w:hAnsi="Times New Roman" w:cs="Times New Roman"/>
                <w:b/>
                <w:sz w:val="24"/>
                <w:szCs w:val="24"/>
              </w:rPr>
              <w:t>колесная формула 4х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97FFE" w:rsidTr="00497FFE">
        <w:tc>
          <w:tcPr>
            <w:tcW w:w="1156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529" w:type="dxa"/>
          </w:tcPr>
          <w:p w:rsidR="00497FFE" w:rsidRPr="00497FFE" w:rsidRDefault="00497FFE" w:rsidP="0049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497FF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нзиновое топливо </w:t>
            </w:r>
          </w:p>
        </w:tc>
      </w:tr>
      <w:tr w:rsidR="00497FFE" w:rsidTr="00497FFE">
        <w:tc>
          <w:tcPr>
            <w:tcW w:w="1156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529" w:type="dxa"/>
          </w:tcPr>
          <w:p w:rsidR="00497FFE" w:rsidRPr="00497FFE" w:rsidRDefault="00497FFE" w:rsidP="0049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Дизельное топливо </w:t>
            </w:r>
          </w:p>
        </w:tc>
      </w:tr>
      <w:tr w:rsidR="00497FFE" w:rsidTr="00497FFE">
        <w:tc>
          <w:tcPr>
            <w:tcW w:w="1156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529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Механическая трансмиссия </w:t>
            </w:r>
          </w:p>
        </w:tc>
      </w:tr>
      <w:tr w:rsidR="00497FFE" w:rsidTr="00497FFE">
        <w:tc>
          <w:tcPr>
            <w:tcW w:w="1156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529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автоматическая </w:t>
            </w:r>
          </w:p>
        </w:tc>
      </w:tr>
      <w:tr w:rsidR="00497FFE" w:rsidTr="00497FFE">
        <w:tc>
          <w:tcPr>
            <w:tcW w:w="1156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3529" w:type="dxa"/>
          </w:tcPr>
          <w:p w:rsidR="00497FFE" w:rsidRDefault="00497FFE" w:rsidP="00497F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5081" w:rsidRDefault="00685081" w:rsidP="00685081">
      <w:pPr>
        <w:rPr>
          <w:rFonts w:ascii="Times New Roman" w:hAnsi="Times New Roman" w:cs="Times New Roman"/>
          <w:b/>
          <w:caps/>
          <w:sz w:val="24"/>
          <w:szCs w:val="24"/>
        </w:rPr>
      </w:pPr>
    </w:p>
    <w:p w:rsidR="00957182" w:rsidRDefault="00497FFE" w:rsidP="008A17E4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noProof/>
          <w:sz w:val="24"/>
          <w:szCs w:val="24"/>
        </w:rPr>
        <w:drawing>
          <wp:inline distT="0" distB="0" distL="0" distR="0">
            <wp:extent cx="2433303" cy="2362200"/>
            <wp:effectExtent l="19050" t="0" r="509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8177" t="28663" r="48395" b="29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03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213" w:rsidRDefault="00D26213" w:rsidP="00D26213">
      <w:pPr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26213" w:rsidRPr="00A548C1" w:rsidRDefault="00D26213" w:rsidP="00D26213">
      <w:pPr>
        <w:ind w:firstLine="709"/>
        <w:jc w:val="both"/>
        <w:rPr>
          <w:b/>
          <w:sz w:val="24"/>
          <w:szCs w:val="24"/>
        </w:rPr>
      </w:pPr>
      <w:r w:rsidRPr="00A548C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-107950</wp:posOffset>
            </wp:positionV>
            <wp:extent cx="612140" cy="532765"/>
            <wp:effectExtent l="19050" t="0" r="0" b="0"/>
            <wp:wrapSquare wrapText="bothSides"/>
            <wp:docPr id="7" name="Рисунок 7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48C1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0C7BDF">
        <w:rPr>
          <w:rFonts w:ascii="Times New Roman" w:hAnsi="Times New Roman" w:cs="Times New Roman"/>
          <w:b/>
          <w:sz w:val="24"/>
          <w:szCs w:val="24"/>
        </w:rPr>
        <w:t>. 2</w:t>
      </w:r>
      <w:r w:rsidRPr="00A548C1">
        <w:rPr>
          <w:rFonts w:ascii="Times New Roman" w:hAnsi="Times New Roman" w:cs="Times New Roman"/>
          <w:b/>
          <w:sz w:val="24"/>
          <w:szCs w:val="24"/>
        </w:rPr>
        <w:t>. Установите соответствие между понятием и определением</w:t>
      </w:r>
      <w:r w:rsidRPr="00A548C1">
        <w:rPr>
          <w:b/>
          <w:sz w:val="24"/>
          <w:szCs w:val="24"/>
        </w:rPr>
        <w:t>.</w:t>
      </w:r>
    </w:p>
    <w:tbl>
      <w:tblPr>
        <w:tblStyle w:val="a3"/>
        <w:tblW w:w="9606" w:type="dxa"/>
        <w:tblLook w:val="04A0"/>
      </w:tblPr>
      <w:tblGrid>
        <w:gridCol w:w="2660"/>
        <w:gridCol w:w="6946"/>
      </w:tblGrid>
      <w:tr w:rsidR="00A548C1" w:rsidRPr="00A548C1" w:rsidTr="00A548C1">
        <w:tc>
          <w:tcPr>
            <w:tcW w:w="2660" w:type="dxa"/>
          </w:tcPr>
          <w:p w:rsidR="00A548C1" w:rsidRPr="00A548C1" w:rsidRDefault="00A548C1" w:rsidP="00A548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8C1">
              <w:rPr>
                <w:rFonts w:ascii="Times New Roman" w:hAnsi="Times New Roman" w:cs="Times New Roman"/>
                <w:b/>
                <w:sz w:val="24"/>
                <w:szCs w:val="24"/>
              </w:rPr>
              <w:t>Понятие</w:t>
            </w:r>
          </w:p>
        </w:tc>
        <w:tc>
          <w:tcPr>
            <w:tcW w:w="6946" w:type="dxa"/>
          </w:tcPr>
          <w:p w:rsidR="00A548C1" w:rsidRPr="00A548C1" w:rsidRDefault="00A548C1" w:rsidP="00A548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8C1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A548C1" w:rsidRPr="00A548C1" w:rsidTr="00A548C1">
        <w:tc>
          <w:tcPr>
            <w:tcW w:w="2660" w:type="dxa"/>
          </w:tcPr>
          <w:p w:rsidR="00A548C1" w:rsidRPr="00957182" w:rsidRDefault="00E44420" w:rsidP="009571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182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 </w:t>
            </w:r>
          </w:p>
        </w:tc>
        <w:tc>
          <w:tcPr>
            <w:tcW w:w="6946" w:type="dxa"/>
          </w:tcPr>
          <w:p w:rsidR="00A548C1" w:rsidRPr="00A548C1" w:rsidRDefault="00E83310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A548C1">
              <w:rPr>
                <w:rFonts w:ascii="Times New Roman" w:hAnsi="Times New Roman" w:cs="Times New Roman"/>
                <w:sz w:val="24"/>
                <w:szCs w:val="24"/>
              </w:rPr>
              <w:t>Представляет собой совокупность механизмов, передающих вращающий момент от коленчатого вала двигателя к ведущим колесам и изменяющих вращающий момент  и частоту вращения ведущих колес по величине и направлению</w:t>
            </w:r>
          </w:p>
        </w:tc>
      </w:tr>
      <w:tr w:rsidR="00A548C1" w:rsidRPr="00A548C1" w:rsidTr="00A548C1">
        <w:tc>
          <w:tcPr>
            <w:tcW w:w="2660" w:type="dxa"/>
          </w:tcPr>
          <w:p w:rsidR="00A548C1" w:rsidRPr="00957182" w:rsidRDefault="00E44420" w:rsidP="009571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182">
              <w:rPr>
                <w:rFonts w:ascii="Times New Roman" w:hAnsi="Times New Roman" w:cs="Times New Roman"/>
                <w:sz w:val="24"/>
                <w:szCs w:val="24"/>
              </w:rPr>
              <w:t xml:space="preserve">Кузов </w:t>
            </w:r>
          </w:p>
        </w:tc>
        <w:tc>
          <w:tcPr>
            <w:tcW w:w="6946" w:type="dxa"/>
          </w:tcPr>
          <w:p w:rsidR="00A548C1" w:rsidRDefault="00E83310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A548C1">
              <w:rPr>
                <w:rFonts w:ascii="Times New Roman" w:hAnsi="Times New Roman" w:cs="Times New Roman"/>
                <w:sz w:val="24"/>
                <w:szCs w:val="24"/>
              </w:rPr>
              <w:t>Источник механической энергии, необходимый для движения автомобиля.</w:t>
            </w:r>
          </w:p>
        </w:tc>
      </w:tr>
      <w:tr w:rsidR="00A548C1" w:rsidRPr="00A548C1" w:rsidTr="00A548C1">
        <w:tc>
          <w:tcPr>
            <w:tcW w:w="2660" w:type="dxa"/>
          </w:tcPr>
          <w:p w:rsidR="00A548C1" w:rsidRPr="00957182" w:rsidRDefault="00E44420" w:rsidP="009571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182">
              <w:rPr>
                <w:rFonts w:ascii="Times New Roman" w:hAnsi="Times New Roman" w:cs="Times New Roman"/>
                <w:sz w:val="24"/>
                <w:szCs w:val="24"/>
              </w:rPr>
              <w:t>Тормозная система</w:t>
            </w:r>
          </w:p>
        </w:tc>
        <w:tc>
          <w:tcPr>
            <w:tcW w:w="6946" w:type="dxa"/>
          </w:tcPr>
          <w:p w:rsidR="00A548C1" w:rsidRDefault="00E83310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A548C1">
              <w:rPr>
                <w:rFonts w:ascii="Times New Roman" w:hAnsi="Times New Roman" w:cs="Times New Roman"/>
                <w:sz w:val="24"/>
                <w:szCs w:val="24"/>
              </w:rPr>
              <w:t xml:space="preserve">У грузового автомобиля служит для размещения груза, водителя и пассажира. </w:t>
            </w:r>
          </w:p>
        </w:tc>
      </w:tr>
      <w:tr w:rsidR="00A548C1" w:rsidRPr="00A548C1" w:rsidTr="00A548C1">
        <w:tc>
          <w:tcPr>
            <w:tcW w:w="2660" w:type="dxa"/>
          </w:tcPr>
          <w:p w:rsidR="00A548C1" w:rsidRPr="00957182" w:rsidRDefault="00E44420" w:rsidP="009571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182">
              <w:rPr>
                <w:rFonts w:ascii="Times New Roman" w:hAnsi="Times New Roman" w:cs="Times New Roman"/>
                <w:sz w:val="24"/>
                <w:szCs w:val="24"/>
              </w:rPr>
              <w:t xml:space="preserve">Трансмиссия </w:t>
            </w:r>
          </w:p>
        </w:tc>
        <w:tc>
          <w:tcPr>
            <w:tcW w:w="6946" w:type="dxa"/>
          </w:tcPr>
          <w:p w:rsidR="00A548C1" w:rsidRDefault="00E83310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646A40">
              <w:rPr>
                <w:rFonts w:ascii="Times New Roman" w:hAnsi="Times New Roman" w:cs="Times New Roman"/>
                <w:sz w:val="24"/>
                <w:szCs w:val="24"/>
              </w:rPr>
              <w:t xml:space="preserve">Для передачи усилия от двигателя на ведущие колеса, а так же для управления  и передвижения автомобиля </w:t>
            </w:r>
          </w:p>
        </w:tc>
      </w:tr>
      <w:tr w:rsidR="00A548C1" w:rsidRPr="00A548C1" w:rsidTr="00A548C1">
        <w:tc>
          <w:tcPr>
            <w:tcW w:w="2660" w:type="dxa"/>
          </w:tcPr>
          <w:p w:rsidR="00A548C1" w:rsidRPr="00957182" w:rsidRDefault="00E44420" w:rsidP="009571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182">
              <w:rPr>
                <w:rFonts w:ascii="Times New Roman" w:hAnsi="Times New Roman" w:cs="Times New Roman"/>
                <w:sz w:val="24"/>
                <w:szCs w:val="24"/>
              </w:rPr>
              <w:t xml:space="preserve">Сцепление </w:t>
            </w:r>
          </w:p>
        </w:tc>
        <w:tc>
          <w:tcPr>
            <w:tcW w:w="6946" w:type="dxa"/>
          </w:tcPr>
          <w:p w:rsidR="00A548C1" w:rsidRDefault="00E83310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="00646A40">
              <w:rPr>
                <w:rFonts w:ascii="Times New Roman" w:hAnsi="Times New Roman" w:cs="Times New Roman"/>
                <w:sz w:val="24"/>
                <w:szCs w:val="24"/>
              </w:rPr>
              <w:t>Необходимо для изменения направления движения автомобиля</w:t>
            </w:r>
          </w:p>
        </w:tc>
      </w:tr>
      <w:tr w:rsidR="00A548C1" w:rsidRPr="00A548C1" w:rsidTr="00A548C1">
        <w:tc>
          <w:tcPr>
            <w:tcW w:w="2660" w:type="dxa"/>
          </w:tcPr>
          <w:p w:rsidR="00A548C1" w:rsidRPr="00957182" w:rsidRDefault="00E44420" w:rsidP="009571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182">
              <w:rPr>
                <w:rFonts w:ascii="Times New Roman" w:hAnsi="Times New Roman" w:cs="Times New Roman"/>
                <w:sz w:val="24"/>
                <w:szCs w:val="24"/>
              </w:rPr>
              <w:t>Коробка передач</w:t>
            </w:r>
          </w:p>
        </w:tc>
        <w:tc>
          <w:tcPr>
            <w:tcW w:w="6946" w:type="dxa"/>
          </w:tcPr>
          <w:p w:rsidR="00A548C1" w:rsidRDefault="00E83310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</w:t>
            </w:r>
            <w:r w:rsidR="00646A40">
              <w:rPr>
                <w:rFonts w:ascii="Times New Roman" w:hAnsi="Times New Roman" w:cs="Times New Roman"/>
                <w:sz w:val="24"/>
                <w:szCs w:val="24"/>
              </w:rPr>
              <w:t xml:space="preserve">Служит для замедления скорости движения и остановки автомобиля </w:t>
            </w:r>
          </w:p>
        </w:tc>
      </w:tr>
      <w:tr w:rsidR="00646A40" w:rsidRPr="00A548C1" w:rsidTr="00A548C1">
        <w:tc>
          <w:tcPr>
            <w:tcW w:w="2660" w:type="dxa"/>
          </w:tcPr>
          <w:p w:rsidR="00646A40" w:rsidRPr="00957182" w:rsidRDefault="00E44420" w:rsidP="009571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182">
              <w:rPr>
                <w:rFonts w:ascii="Times New Roman" w:hAnsi="Times New Roman" w:cs="Times New Roman"/>
                <w:sz w:val="24"/>
                <w:szCs w:val="24"/>
              </w:rPr>
              <w:t>Ведущий мост</w:t>
            </w:r>
            <w:proofErr w:type="gramStart"/>
            <w:r w:rsidRPr="00957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A40" w:rsidRPr="009571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6946" w:type="dxa"/>
          </w:tcPr>
          <w:p w:rsidR="00646A40" w:rsidRDefault="00E83310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Ж) </w:t>
            </w:r>
            <w:proofErr w:type="gramStart"/>
            <w:r w:rsidR="00646A40">
              <w:rPr>
                <w:rFonts w:ascii="Times New Roman" w:hAnsi="Times New Roman" w:cs="Times New Roman"/>
                <w:sz w:val="24"/>
                <w:szCs w:val="24"/>
              </w:rPr>
              <w:t>Необходима</w:t>
            </w:r>
            <w:proofErr w:type="gramEnd"/>
            <w:r w:rsidR="00646A40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передвижения автомобиля</w:t>
            </w:r>
          </w:p>
        </w:tc>
      </w:tr>
      <w:tr w:rsidR="00646A40" w:rsidRPr="00A548C1" w:rsidTr="00A548C1">
        <w:tc>
          <w:tcPr>
            <w:tcW w:w="2660" w:type="dxa"/>
          </w:tcPr>
          <w:p w:rsidR="00646A40" w:rsidRPr="00957182" w:rsidRDefault="00E44420" w:rsidP="009571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182">
              <w:rPr>
                <w:rFonts w:ascii="Times New Roman" w:hAnsi="Times New Roman" w:cs="Times New Roman"/>
                <w:sz w:val="24"/>
                <w:szCs w:val="24"/>
              </w:rPr>
              <w:t xml:space="preserve">Ходовая часть </w:t>
            </w:r>
          </w:p>
        </w:tc>
        <w:tc>
          <w:tcPr>
            <w:tcW w:w="6946" w:type="dxa"/>
          </w:tcPr>
          <w:p w:rsidR="00646A40" w:rsidRDefault="00E83310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З) </w:t>
            </w:r>
            <w:r w:rsidR="00646A40">
              <w:rPr>
                <w:rFonts w:ascii="Times New Roman" w:hAnsi="Times New Roman" w:cs="Times New Roman"/>
                <w:sz w:val="24"/>
                <w:szCs w:val="24"/>
              </w:rPr>
              <w:t xml:space="preserve">Состоит из механизмов, с помощью которых происходит увеличение вращающего </w:t>
            </w:r>
            <w:proofErr w:type="gramStart"/>
            <w:r w:rsidR="00646A40">
              <w:rPr>
                <w:rFonts w:ascii="Times New Roman" w:hAnsi="Times New Roman" w:cs="Times New Roman"/>
                <w:sz w:val="24"/>
                <w:szCs w:val="24"/>
              </w:rPr>
              <w:t>момента</w:t>
            </w:r>
            <w:proofErr w:type="gramEnd"/>
            <w:r w:rsidR="00646A40">
              <w:rPr>
                <w:rFonts w:ascii="Times New Roman" w:hAnsi="Times New Roman" w:cs="Times New Roman"/>
                <w:sz w:val="24"/>
                <w:szCs w:val="24"/>
              </w:rPr>
              <w:t xml:space="preserve"> и вращение валов передается к ведущим колесам под прямым углом </w:t>
            </w:r>
          </w:p>
        </w:tc>
      </w:tr>
      <w:tr w:rsidR="00646A40" w:rsidRPr="00A548C1" w:rsidTr="00A548C1">
        <w:tc>
          <w:tcPr>
            <w:tcW w:w="2660" w:type="dxa"/>
          </w:tcPr>
          <w:p w:rsidR="00646A40" w:rsidRPr="00957182" w:rsidRDefault="00E44420" w:rsidP="009571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Рулевое управление </w:t>
            </w:r>
          </w:p>
        </w:tc>
        <w:tc>
          <w:tcPr>
            <w:tcW w:w="6946" w:type="dxa"/>
          </w:tcPr>
          <w:p w:rsidR="00646A40" w:rsidRDefault="00E83310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</w:t>
            </w:r>
            <w:r w:rsidR="00646A40">
              <w:rPr>
                <w:rFonts w:ascii="Times New Roman" w:hAnsi="Times New Roman" w:cs="Times New Roman"/>
                <w:sz w:val="24"/>
                <w:szCs w:val="24"/>
              </w:rPr>
              <w:t xml:space="preserve">Служит для </w:t>
            </w:r>
            <w:r w:rsidR="00E44420">
              <w:rPr>
                <w:rFonts w:ascii="Times New Roman" w:hAnsi="Times New Roman" w:cs="Times New Roman"/>
                <w:sz w:val="24"/>
                <w:szCs w:val="24"/>
              </w:rPr>
              <w:t xml:space="preserve">кратковременного разъединения двигателя и трансмиссии при переключении передач и для плавного их соединения при </w:t>
            </w:r>
            <w:proofErr w:type="spellStart"/>
            <w:r w:rsidR="00E44420">
              <w:rPr>
                <w:rFonts w:ascii="Times New Roman" w:hAnsi="Times New Roman" w:cs="Times New Roman"/>
                <w:sz w:val="24"/>
                <w:szCs w:val="24"/>
              </w:rPr>
              <w:t>трогании</w:t>
            </w:r>
            <w:proofErr w:type="spellEnd"/>
            <w:r w:rsidR="00E44420">
              <w:rPr>
                <w:rFonts w:ascii="Times New Roman" w:hAnsi="Times New Roman" w:cs="Times New Roman"/>
                <w:sz w:val="24"/>
                <w:szCs w:val="24"/>
              </w:rPr>
              <w:t xml:space="preserve"> с места</w:t>
            </w:r>
          </w:p>
        </w:tc>
      </w:tr>
      <w:tr w:rsidR="000C7BDF" w:rsidRPr="00A548C1" w:rsidTr="00A548C1">
        <w:tc>
          <w:tcPr>
            <w:tcW w:w="2660" w:type="dxa"/>
          </w:tcPr>
          <w:p w:rsidR="000C7BDF" w:rsidRPr="00957182" w:rsidRDefault="000C7BDF" w:rsidP="009571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182">
              <w:rPr>
                <w:rFonts w:ascii="Times New Roman" w:hAnsi="Times New Roman" w:cs="Times New Roman"/>
                <w:sz w:val="24"/>
                <w:szCs w:val="24"/>
              </w:rPr>
              <w:t>Карданная передача</w:t>
            </w:r>
          </w:p>
        </w:tc>
        <w:tc>
          <w:tcPr>
            <w:tcW w:w="6946" w:type="dxa"/>
          </w:tcPr>
          <w:p w:rsidR="000C7BDF" w:rsidRDefault="00E83310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К) </w:t>
            </w:r>
            <w:r w:rsidR="000C7BDF">
              <w:rPr>
                <w:rFonts w:ascii="Times New Roman" w:hAnsi="Times New Roman" w:cs="Times New Roman"/>
                <w:sz w:val="24"/>
                <w:szCs w:val="24"/>
              </w:rPr>
              <w:t>Служит для изменения вращающего момента  на ведущих колесах, скорости  и направления движения автомобиля путем  ввода в зацепление  различных пар шестерен.</w:t>
            </w:r>
          </w:p>
        </w:tc>
      </w:tr>
      <w:tr w:rsidR="000C7BDF" w:rsidRPr="00A548C1" w:rsidTr="00A548C1">
        <w:tc>
          <w:tcPr>
            <w:tcW w:w="2660" w:type="dxa"/>
          </w:tcPr>
          <w:p w:rsidR="000C7BDF" w:rsidRPr="00957182" w:rsidRDefault="000C7BDF" w:rsidP="0095718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57182">
              <w:rPr>
                <w:rFonts w:ascii="Times New Roman" w:hAnsi="Times New Roman" w:cs="Times New Roman"/>
                <w:sz w:val="24"/>
                <w:szCs w:val="24"/>
              </w:rPr>
              <w:t xml:space="preserve">Шасси </w:t>
            </w:r>
          </w:p>
        </w:tc>
        <w:tc>
          <w:tcPr>
            <w:tcW w:w="6946" w:type="dxa"/>
          </w:tcPr>
          <w:p w:rsidR="000C7BDF" w:rsidRDefault="00E83310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Л) </w:t>
            </w:r>
            <w:r w:rsidR="000C7BDF">
              <w:rPr>
                <w:rFonts w:ascii="Times New Roman" w:hAnsi="Times New Roman" w:cs="Times New Roman"/>
                <w:sz w:val="24"/>
                <w:szCs w:val="24"/>
              </w:rPr>
              <w:t>Служит для передачи вращения  от вала коробки передач к ведущему мосту  под некоторым углом</w:t>
            </w:r>
          </w:p>
        </w:tc>
      </w:tr>
      <w:tr w:rsidR="00685081" w:rsidRPr="00A548C1" w:rsidTr="00A548C1">
        <w:tc>
          <w:tcPr>
            <w:tcW w:w="2660" w:type="dxa"/>
          </w:tcPr>
          <w:p w:rsidR="00685081" w:rsidRDefault="00685081" w:rsidP="00685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081" w:rsidRPr="00685081" w:rsidRDefault="00685081" w:rsidP="00685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685081" w:rsidRDefault="00685081" w:rsidP="00A548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081" w:rsidRDefault="00685081" w:rsidP="00D26213">
      <w:pPr>
        <w:ind w:firstLine="709"/>
        <w:jc w:val="both"/>
      </w:pPr>
    </w:p>
    <w:p w:rsidR="00685081" w:rsidRDefault="00685081" w:rsidP="00D26213">
      <w:pPr>
        <w:ind w:firstLine="709"/>
        <w:jc w:val="both"/>
      </w:pPr>
    </w:p>
    <w:p w:rsidR="00685081" w:rsidRDefault="00685081" w:rsidP="00685081">
      <w:pPr>
        <w:pStyle w:val="a4"/>
        <w:ind w:left="1080"/>
        <w:rPr>
          <w:rFonts w:ascii="Times New Roman" w:hAnsi="Times New Roman" w:cs="Times New Roman"/>
        </w:rPr>
      </w:pPr>
    </w:p>
    <w:p w:rsidR="00685081" w:rsidRDefault="00685081" w:rsidP="00685081">
      <w:pPr>
        <w:pStyle w:val="a4"/>
        <w:ind w:left="1080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</w:rPr>
        <w:t>ТЕМА 2.</w:t>
      </w:r>
      <w:r w:rsidRPr="00685081">
        <w:rPr>
          <w:rFonts w:ascii="Times New Roman" w:hAnsi="Times New Roman" w:cs="Times New Roman"/>
          <w:b/>
          <w:caps/>
        </w:rPr>
        <w:t>Двигатель</w:t>
      </w:r>
      <w:r>
        <w:rPr>
          <w:rFonts w:ascii="Times New Roman" w:hAnsi="Times New Roman" w:cs="Times New Roman"/>
          <w:b/>
          <w:caps/>
        </w:rPr>
        <w:t xml:space="preserve"> внутреннего сгорания </w:t>
      </w:r>
    </w:p>
    <w:p w:rsidR="00685081" w:rsidRDefault="006540FD" w:rsidP="00685081">
      <w:pPr>
        <w:pStyle w:val="a4"/>
        <w:ind w:left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167005</wp:posOffset>
            </wp:positionH>
            <wp:positionV relativeFrom="paragraph">
              <wp:posOffset>123190</wp:posOffset>
            </wp:positionV>
            <wp:extent cx="923925" cy="923925"/>
            <wp:effectExtent l="19050" t="0" r="0" b="0"/>
            <wp:wrapSquare wrapText="bothSides"/>
            <wp:docPr id="13" name="Рисунок 8" descr="BO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K3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081" w:rsidRPr="00685081" w:rsidRDefault="00685081" w:rsidP="00685081">
      <w:pPr>
        <w:pStyle w:val="a4"/>
        <w:ind w:left="1080"/>
        <w:rPr>
          <w:rFonts w:ascii="Times New Roman" w:hAnsi="Times New Roman" w:cs="Times New Roman"/>
          <w:b/>
        </w:rPr>
      </w:pPr>
    </w:p>
    <w:p w:rsidR="00685081" w:rsidRDefault="008E26C8" w:rsidP="008E26C8">
      <w:pPr>
        <w:jc w:val="both"/>
        <w:rPr>
          <w:rFonts w:ascii="Times New Roman" w:hAnsi="Times New Roman" w:cs="Times New Roman"/>
          <w:b/>
        </w:rPr>
      </w:pPr>
      <w:r>
        <w:t xml:space="preserve">  </w:t>
      </w:r>
      <w:r w:rsidRPr="008E26C8">
        <w:rPr>
          <w:rFonts w:ascii="Times New Roman" w:hAnsi="Times New Roman" w:cs="Times New Roman"/>
          <w:b/>
        </w:rPr>
        <w:t xml:space="preserve">Задание 2.1. </w:t>
      </w:r>
      <w:r>
        <w:rPr>
          <w:rFonts w:ascii="Times New Roman" w:hAnsi="Times New Roman" w:cs="Times New Roman"/>
          <w:b/>
        </w:rPr>
        <w:t>З</w:t>
      </w:r>
      <w:r w:rsidRPr="008E26C8">
        <w:rPr>
          <w:rFonts w:ascii="Times New Roman" w:hAnsi="Times New Roman" w:cs="Times New Roman"/>
          <w:b/>
        </w:rPr>
        <w:t>аполни</w:t>
      </w:r>
      <w:r>
        <w:rPr>
          <w:rFonts w:ascii="Times New Roman" w:hAnsi="Times New Roman" w:cs="Times New Roman"/>
          <w:b/>
        </w:rPr>
        <w:t xml:space="preserve">те </w:t>
      </w:r>
      <w:r w:rsidRPr="008E26C8">
        <w:rPr>
          <w:rFonts w:ascii="Times New Roman" w:hAnsi="Times New Roman" w:cs="Times New Roman"/>
          <w:b/>
        </w:rPr>
        <w:t xml:space="preserve"> таблицу «Классификация ДВС»</w:t>
      </w:r>
    </w:p>
    <w:p w:rsidR="008E26C8" w:rsidRDefault="008E26C8" w:rsidP="008E26C8">
      <w:pPr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9606" w:type="dxa"/>
        <w:tblLook w:val="04A0"/>
      </w:tblPr>
      <w:tblGrid>
        <w:gridCol w:w="3652"/>
        <w:gridCol w:w="5954"/>
      </w:tblGrid>
      <w:tr w:rsidR="008E26C8" w:rsidTr="008E26C8">
        <w:tc>
          <w:tcPr>
            <w:tcW w:w="3652" w:type="dxa"/>
          </w:tcPr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 xml:space="preserve">По способу смесеобразования </w:t>
            </w:r>
          </w:p>
        </w:tc>
        <w:tc>
          <w:tcPr>
            <w:tcW w:w="5954" w:type="dxa"/>
          </w:tcPr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>1.</w:t>
            </w:r>
          </w:p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 xml:space="preserve">2. </w:t>
            </w:r>
          </w:p>
        </w:tc>
      </w:tr>
      <w:tr w:rsidR="008E26C8" w:rsidTr="008E26C8">
        <w:tc>
          <w:tcPr>
            <w:tcW w:w="3652" w:type="dxa"/>
          </w:tcPr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 xml:space="preserve">По виду применяемого топлива </w:t>
            </w:r>
          </w:p>
        </w:tc>
        <w:tc>
          <w:tcPr>
            <w:tcW w:w="5954" w:type="dxa"/>
          </w:tcPr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>1.</w:t>
            </w:r>
          </w:p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>2.</w:t>
            </w:r>
          </w:p>
          <w:p w:rsid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>3.</w:t>
            </w:r>
          </w:p>
          <w:p w:rsidR="00E83310" w:rsidRPr="008E26C8" w:rsidRDefault="00E83310" w:rsidP="008E26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</w:tr>
      <w:tr w:rsidR="008E26C8" w:rsidTr="008E26C8">
        <w:tc>
          <w:tcPr>
            <w:tcW w:w="3652" w:type="dxa"/>
          </w:tcPr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 xml:space="preserve">По способу охлаждения </w:t>
            </w:r>
          </w:p>
        </w:tc>
        <w:tc>
          <w:tcPr>
            <w:tcW w:w="5954" w:type="dxa"/>
          </w:tcPr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>1.</w:t>
            </w:r>
          </w:p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>2.</w:t>
            </w:r>
          </w:p>
        </w:tc>
      </w:tr>
      <w:tr w:rsidR="008E26C8" w:rsidTr="008E26C8">
        <w:tc>
          <w:tcPr>
            <w:tcW w:w="3652" w:type="dxa"/>
          </w:tcPr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 xml:space="preserve">По расположению цилиндров </w:t>
            </w:r>
          </w:p>
        </w:tc>
        <w:tc>
          <w:tcPr>
            <w:tcW w:w="5954" w:type="dxa"/>
          </w:tcPr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>1.</w:t>
            </w:r>
          </w:p>
          <w:p w:rsidR="008E26C8" w:rsidRPr="008E26C8" w:rsidRDefault="008E26C8" w:rsidP="008E26C8">
            <w:pPr>
              <w:jc w:val="both"/>
              <w:rPr>
                <w:rFonts w:ascii="Times New Roman" w:hAnsi="Times New Roman" w:cs="Times New Roman"/>
              </w:rPr>
            </w:pPr>
            <w:r w:rsidRPr="008E26C8">
              <w:rPr>
                <w:rFonts w:ascii="Times New Roman" w:hAnsi="Times New Roman" w:cs="Times New Roman"/>
              </w:rPr>
              <w:t>2.</w:t>
            </w:r>
          </w:p>
        </w:tc>
      </w:tr>
    </w:tbl>
    <w:p w:rsidR="008E26C8" w:rsidRDefault="008E26C8" w:rsidP="008E26C8">
      <w:pPr>
        <w:jc w:val="both"/>
        <w:rPr>
          <w:rFonts w:ascii="Times New Roman" w:hAnsi="Times New Roman" w:cs="Times New Roman"/>
          <w:b/>
        </w:rPr>
      </w:pPr>
    </w:p>
    <w:p w:rsidR="008E26C8" w:rsidRDefault="008E26C8" w:rsidP="008E26C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266700</wp:posOffset>
            </wp:positionV>
            <wp:extent cx="619125" cy="619125"/>
            <wp:effectExtent l="19050" t="0" r="0" b="0"/>
            <wp:wrapSquare wrapText="bothSides"/>
            <wp:docPr id="14" name="Рисунок 9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6C8" w:rsidRPr="00A548C1" w:rsidRDefault="008E26C8" w:rsidP="008E26C8">
      <w:pPr>
        <w:ind w:firstLine="709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Задание 2.2. </w:t>
      </w:r>
      <w:r w:rsidRPr="00A548C1">
        <w:rPr>
          <w:rFonts w:ascii="Times New Roman" w:hAnsi="Times New Roman" w:cs="Times New Roman"/>
          <w:b/>
          <w:sz w:val="24"/>
          <w:szCs w:val="24"/>
        </w:rPr>
        <w:t>Установите соответствие между понятием и определением</w:t>
      </w:r>
      <w:r w:rsidRPr="00A548C1">
        <w:rPr>
          <w:b/>
          <w:sz w:val="24"/>
          <w:szCs w:val="24"/>
        </w:rPr>
        <w:t>.</w:t>
      </w:r>
    </w:p>
    <w:tbl>
      <w:tblPr>
        <w:tblStyle w:val="a3"/>
        <w:tblW w:w="9606" w:type="dxa"/>
        <w:tblLook w:val="04A0"/>
      </w:tblPr>
      <w:tblGrid>
        <w:gridCol w:w="3652"/>
        <w:gridCol w:w="5954"/>
      </w:tblGrid>
      <w:tr w:rsidR="008E26C8" w:rsidRPr="00A548C1" w:rsidTr="00D80C70">
        <w:tc>
          <w:tcPr>
            <w:tcW w:w="3652" w:type="dxa"/>
          </w:tcPr>
          <w:p w:rsidR="008E26C8" w:rsidRPr="00A548C1" w:rsidRDefault="008E26C8" w:rsidP="00266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8C1">
              <w:rPr>
                <w:rFonts w:ascii="Times New Roman" w:hAnsi="Times New Roman" w:cs="Times New Roman"/>
                <w:b/>
                <w:sz w:val="24"/>
                <w:szCs w:val="24"/>
              </w:rPr>
              <w:t>Понятие</w:t>
            </w:r>
          </w:p>
        </w:tc>
        <w:tc>
          <w:tcPr>
            <w:tcW w:w="5954" w:type="dxa"/>
          </w:tcPr>
          <w:p w:rsidR="008E26C8" w:rsidRPr="00A548C1" w:rsidRDefault="008E26C8" w:rsidP="00266C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8C1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8E26C8" w:rsidRPr="00A548C1" w:rsidTr="00D80C70">
        <w:tc>
          <w:tcPr>
            <w:tcW w:w="3652" w:type="dxa"/>
          </w:tcPr>
          <w:p w:rsidR="008E26C8" w:rsidRPr="00957182" w:rsidRDefault="008E26C8" w:rsidP="008E26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мертвая точка</w:t>
            </w:r>
            <w:r w:rsidR="00D80C70">
              <w:rPr>
                <w:rFonts w:ascii="Times New Roman" w:hAnsi="Times New Roman" w:cs="Times New Roman"/>
                <w:sz w:val="24"/>
                <w:szCs w:val="24"/>
              </w:rPr>
              <w:t xml:space="preserve"> (ВМТ)</w:t>
            </w:r>
          </w:p>
        </w:tc>
        <w:tc>
          <w:tcPr>
            <w:tcW w:w="5954" w:type="dxa"/>
          </w:tcPr>
          <w:p w:rsidR="008E26C8" w:rsidRPr="00A548C1" w:rsidRDefault="00E83310" w:rsidP="00266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8E26C8">
              <w:rPr>
                <w:rFonts w:ascii="Times New Roman" w:hAnsi="Times New Roman" w:cs="Times New Roman"/>
                <w:sz w:val="24"/>
                <w:szCs w:val="24"/>
              </w:rPr>
              <w:t>Процесс, который происходит в цилиндре за один ход поршня</w:t>
            </w:r>
          </w:p>
        </w:tc>
      </w:tr>
      <w:tr w:rsidR="008E26C8" w:rsidRPr="00A548C1" w:rsidTr="00D80C70">
        <w:tc>
          <w:tcPr>
            <w:tcW w:w="3652" w:type="dxa"/>
          </w:tcPr>
          <w:p w:rsidR="008E26C8" w:rsidRPr="00957182" w:rsidRDefault="008E26C8" w:rsidP="008E26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Нижняя мертвая точка </w:t>
            </w:r>
            <w:r w:rsidR="00D80C70">
              <w:rPr>
                <w:rFonts w:ascii="Times New Roman" w:hAnsi="Times New Roman" w:cs="Times New Roman"/>
                <w:sz w:val="24"/>
                <w:szCs w:val="24"/>
              </w:rPr>
              <w:t>(НМТ)</w:t>
            </w:r>
          </w:p>
        </w:tc>
        <w:tc>
          <w:tcPr>
            <w:tcW w:w="5954" w:type="dxa"/>
          </w:tcPr>
          <w:p w:rsidR="008E26C8" w:rsidRDefault="00E83310" w:rsidP="00266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9A6D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6C8">
              <w:rPr>
                <w:rFonts w:ascii="Times New Roman" w:hAnsi="Times New Roman" w:cs="Times New Roman"/>
                <w:sz w:val="24"/>
                <w:szCs w:val="24"/>
              </w:rPr>
              <w:t xml:space="preserve">абочий объем всех цилиндров двигателя </w:t>
            </w:r>
          </w:p>
        </w:tc>
      </w:tr>
      <w:tr w:rsidR="008E26C8" w:rsidRPr="00A548C1" w:rsidTr="00D80C70">
        <w:tc>
          <w:tcPr>
            <w:tcW w:w="3652" w:type="dxa"/>
          </w:tcPr>
          <w:p w:rsidR="008E26C8" w:rsidRPr="00957182" w:rsidRDefault="008E26C8" w:rsidP="008E26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 поршня </w:t>
            </w:r>
          </w:p>
        </w:tc>
        <w:tc>
          <w:tcPr>
            <w:tcW w:w="5954" w:type="dxa"/>
          </w:tcPr>
          <w:p w:rsidR="008E26C8" w:rsidRDefault="00E83310" w:rsidP="00266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9A6D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0C70">
              <w:rPr>
                <w:rFonts w:ascii="Times New Roman" w:hAnsi="Times New Roman" w:cs="Times New Roman"/>
                <w:sz w:val="24"/>
                <w:szCs w:val="24"/>
              </w:rPr>
              <w:t>ространство между головкой цилиндра и поршнем, расположенным в ВМТ</w:t>
            </w:r>
          </w:p>
        </w:tc>
      </w:tr>
      <w:tr w:rsidR="008E26C8" w:rsidRPr="00A548C1" w:rsidTr="00D80C70">
        <w:tc>
          <w:tcPr>
            <w:tcW w:w="3652" w:type="dxa"/>
          </w:tcPr>
          <w:p w:rsidR="008E26C8" w:rsidRPr="00957182" w:rsidRDefault="008E26C8" w:rsidP="008E26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Камера сгорания </w:t>
            </w:r>
          </w:p>
        </w:tc>
        <w:tc>
          <w:tcPr>
            <w:tcW w:w="5954" w:type="dxa"/>
          </w:tcPr>
          <w:p w:rsidR="008E26C8" w:rsidRDefault="00E83310" w:rsidP="00266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="009A6D4C">
              <w:rPr>
                <w:rFonts w:ascii="Times New Roman" w:hAnsi="Times New Roman" w:cs="Times New Roman"/>
                <w:sz w:val="24"/>
                <w:szCs w:val="24"/>
              </w:rPr>
              <w:t xml:space="preserve">Крайнее верхнее положение поршня </w:t>
            </w:r>
          </w:p>
        </w:tc>
      </w:tr>
      <w:tr w:rsidR="008E26C8" w:rsidRPr="00A548C1" w:rsidTr="00D80C70">
        <w:tc>
          <w:tcPr>
            <w:tcW w:w="3652" w:type="dxa"/>
          </w:tcPr>
          <w:p w:rsidR="008E26C8" w:rsidRPr="00957182" w:rsidRDefault="008E26C8" w:rsidP="008E26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Рабочий объем цилиндра </w:t>
            </w:r>
          </w:p>
        </w:tc>
        <w:tc>
          <w:tcPr>
            <w:tcW w:w="5954" w:type="dxa"/>
          </w:tcPr>
          <w:p w:rsidR="008E26C8" w:rsidRDefault="00E83310" w:rsidP="00266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="009A6D4C">
              <w:rPr>
                <w:rFonts w:ascii="Times New Roman" w:hAnsi="Times New Roman" w:cs="Times New Roman"/>
                <w:sz w:val="24"/>
                <w:szCs w:val="24"/>
              </w:rPr>
              <w:t xml:space="preserve">Крайнее нижнее положение поршня </w:t>
            </w:r>
          </w:p>
        </w:tc>
      </w:tr>
      <w:tr w:rsidR="008E26C8" w:rsidRPr="00A548C1" w:rsidTr="00D80C70">
        <w:tc>
          <w:tcPr>
            <w:tcW w:w="3652" w:type="dxa"/>
          </w:tcPr>
          <w:p w:rsidR="008E26C8" w:rsidRPr="00957182" w:rsidRDefault="008E26C8" w:rsidP="008E26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Литраж </w:t>
            </w:r>
          </w:p>
        </w:tc>
        <w:tc>
          <w:tcPr>
            <w:tcW w:w="5954" w:type="dxa"/>
          </w:tcPr>
          <w:p w:rsidR="008E26C8" w:rsidRDefault="00E83310" w:rsidP="00266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</w:t>
            </w:r>
            <w:r w:rsidR="00DE34D3">
              <w:rPr>
                <w:rFonts w:ascii="Times New Roman" w:hAnsi="Times New Roman" w:cs="Times New Roman"/>
                <w:sz w:val="24"/>
                <w:szCs w:val="24"/>
              </w:rPr>
              <w:t xml:space="preserve">Число, показывающее во сколько раз полный объем цилиндра больше объема камеры сгорания </w:t>
            </w:r>
          </w:p>
        </w:tc>
      </w:tr>
      <w:tr w:rsidR="008E26C8" w:rsidRPr="00A548C1" w:rsidTr="00D80C70">
        <w:tc>
          <w:tcPr>
            <w:tcW w:w="3652" w:type="dxa"/>
          </w:tcPr>
          <w:p w:rsidR="008E26C8" w:rsidRPr="00957182" w:rsidRDefault="008E26C8" w:rsidP="008E26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Полный объем цилиндра </w:t>
            </w:r>
          </w:p>
        </w:tc>
        <w:tc>
          <w:tcPr>
            <w:tcW w:w="5954" w:type="dxa"/>
          </w:tcPr>
          <w:p w:rsidR="008E26C8" w:rsidRDefault="00E83310" w:rsidP="00266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Ж) </w:t>
            </w:r>
            <w:r w:rsidR="00DE34D3">
              <w:rPr>
                <w:rFonts w:ascii="Times New Roman" w:hAnsi="Times New Roman" w:cs="Times New Roman"/>
                <w:sz w:val="24"/>
                <w:szCs w:val="24"/>
              </w:rPr>
              <w:t>Пространство, освобождаемое поршнем при перемещении его из ВМТ в НМТ</w:t>
            </w:r>
          </w:p>
        </w:tc>
      </w:tr>
      <w:tr w:rsidR="008E26C8" w:rsidRPr="00A548C1" w:rsidTr="00D80C70">
        <w:tc>
          <w:tcPr>
            <w:tcW w:w="3652" w:type="dxa"/>
          </w:tcPr>
          <w:p w:rsidR="008E26C8" w:rsidRPr="00957182" w:rsidRDefault="008E26C8" w:rsidP="008E26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сжатия </w:t>
            </w:r>
          </w:p>
        </w:tc>
        <w:tc>
          <w:tcPr>
            <w:tcW w:w="5954" w:type="dxa"/>
          </w:tcPr>
          <w:p w:rsidR="008E26C8" w:rsidRDefault="00E83310" w:rsidP="00DE3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З) </w:t>
            </w:r>
            <w:r w:rsidR="00DE34D3">
              <w:rPr>
                <w:rFonts w:ascii="Times New Roman" w:hAnsi="Times New Roman" w:cs="Times New Roman"/>
                <w:sz w:val="24"/>
                <w:szCs w:val="24"/>
              </w:rPr>
              <w:t>Расстояние, пройденное поршнем от одной мертвой точки до другой</w:t>
            </w:r>
          </w:p>
        </w:tc>
      </w:tr>
      <w:tr w:rsidR="008E26C8" w:rsidRPr="00A548C1" w:rsidTr="00D80C70">
        <w:tc>
          <w:tcPr>
            <w:tcW w:w="3652" w:type="dxa"/>
          </w:tcPr>
          <w:p w:rsidR="008E26C8" w:rsidRPr="00957182" w:rsidRDefault="008E26C8" w:rsidP="008E26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Такт </w:t>
            </w:r>
          </w:p>
        </w:tc>
        <w:tc>
          <w:tcPr>
            <w:tcW w:w="5954" w:type="dxa"/>
          </w:tcPr>
          <w:p w:rsidR="008E26C8" w:rsidRDefault="00E83310" w:rsidP="00266C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</w:t>
            </w:r>
            <w:r w:rsidR="00DE34D3">
              <w:rPr>
                <w:rFonts w:ascii="Times New Roman" w:hAnsi="Times New Roman" w:cs="Times New Roman"/>
                <w:sz w:val="24"/>
                <w:szCs w:val="24"/>
              </w:rPr>
              <w:t>Сумма объема камеры сгорания и рабочего объема</w:t>
            </w:r>
          </w:p>
        </w:tc>
      </w:tr>
    </w:tbl>
    <w:p w:rsidR="008E26C8" w:rsidRPr="008E26C8" w:rsidRDefault="008E26C8" w:rsidP="008E26C8">
      <w:pPr>
        <w:jc w:val="both"/>
        <w:rPr>
          <w:rFonts w:ascii="Times New Roman" w:hAnsi="Times New Roman" w:cs="Times New Roman"/>
          <w:b/>
        </w:rPr>
      </w:pPr>
    </w:p>
    <w:p w:rsidR="00E83310" w:rsidRDefault="00E83310" w:rsidP="00DE34D3">
      <w:pPr>
        <w:ind w:firstLine="709"/>
        <w:jc w:val="both"/>
      </w:pPr>
    </w:p>
    <w:p w:rsidR="00E83310" w:rsidRDefault="00E83310" w:rsidP="00DE34D3">
      <w:pPr>
        <w:ind w:firstLine="709"/>
        <w:jc w:val="both"/>
      </w:pPr>
    </w:p>
    <w:p w:rsidR="00A548C1" w:rsidRDefault="001F6AFF" w:rsidP="00DE34D3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205105</wp:posOffset>
            </wp:positionV>
            <wp:extent cx="857250" cy="857250"/>
            <wp:effectExtent l="19050" t="0" r="0" b="0"/>
            <wp:wrapSquare wrapText="bothSides"/>
            <wp:docPr id="15" name="Рисунок 10" descr="BO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OOK3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081" w:rsidRPr="00685081" w:rsidRDefault="00685081" w:rsidP="00685081">
      <w:pPr>
        <w:ind w:firstLine="709"/>
        <w:jc w:val="both"/>
        <w:rPr>
          <w:rFonts w:ascii="Times New Roman" w:hAnsi="Times New Roman" w:cs="Times New Roman"/>
          <w:b/>
        </w:rPr>
      </w:pPr>
      <w:r w:rsidRPr="00685081">
        <w:rPr>
          <w:rFonts w:ascii="Times New Roman" w:hAnsi="Times New Roman" w:cs="Times New Roman"/>
          <w:b/>
        </w:rPr>
        <w:t xml:space="preserve">Задание </w:t>
      </w:r>
      <w:r w:rsidR="00DE34D3">
        <w:rPr>
          <w:rFonts w:ascii="Times New Roman" w:hAnsi="Times New Roman" w:cs="Times New Roman"/>
          <w:b/>
        </w:rPr>
        <w:t>2</w:t>
      </w:r>
      <w:r w:rsidRPr="00685081">
        <w:rPr>
          <w:rFonts w:ascii="Times New Roman" w:hAnsi="Times New Roman" w:cs="Times New Roman"/>
          <w:b/>
        </w:rPr>
        <w:t>.3. Напиши рассуждения по данному вопросу:</w:t>
      </w:r>
    </w:p>
    <w:p w:rsidR="00685081" w:rsidRDefault="00685081" w:rsidP="00D26213">
      <w:pPr>
        <w:ind w:firstLine="709"/>
        <w:jc w:val="both"/>
        <w:rPr>
          <w:rFonts w:ascii="Times New Roman" w:hAnsi="Times New Roman" w:cs="Times New Roman"/>
          <w:b/>
        </w:rPr>
      </w:pPr>
      <w:r w:rsidRPr="00685081">
        <w:rPr>
          <w:rFonts w:ascii="Times New Roman" w:hAnsi="Times New Roman" w:cs="Times New Roman"/>
          <w:b/>
        </w:rPr>
        <w:t>Как протекает рабочий цикл четырехтактного карбюраторного двигателя?</w:t>
      </w:r>
    </w:p>
    <w:p w:rsidR="00D26213" w:rsidRPr="00685081" w:rsidRDefault="00D26213" w:rsidP="00685081">
      <w:pPr>
        <w:jc w:val="both"/>
        <w:rPr>
          <w:rFonts w:ascii="Times New Roman" w:hAnsi="Times New Roman" w:cs="Times New Roman"/>
          <w:b/>
        </w:rPr>
      </w:pPr>
    </w:p>
    <w:p w:rsidR="00D26213" w:rsidRDefault="00685081" w:rsidP="00D2621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850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24350" cy="1989201"/>
            <wp:effectExtent l="19050" t="0" r="0" b="0"/>
            <wp:docPr id="12" name="Рисунок 3" descr="http://www.automan.ru/images/books/book2/z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utoman.ru/images/books/book2/z_8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8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89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081" w:rsidRPr="00D26213" w:rsidRDefault="00685081" w:rsidP="00D2621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85081" w:rsidRDefault="00685081" w:rsidP="006850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1такт__________________________________________________________________________________________________________________________________________________________________________________________________________________________________________________________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5081" w:rsidRDefault="00685081" w:rsidP="006850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2такт__________________________________________________________________________________________________________________________________________________________________________________________________________________________________________________________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5081" w:rsidRDefault="00685081" w:rsidP="006850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3такт__________________________________________________________________________________________________________________________________________________________________________________________________________________________________________________________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6AFF" w:rsidRDefault="00086A60" w:rsidP="006850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588010</wp:posOffset>
            </wp:positionV>
            <wp:extent cx="685800" cy="685800"/>
            <wp:effectExtent l="19050" t="0" r="0" b="0"/>
            <wp:wrapSquare wrapText="bothSides"/>
            <wp:docPr id="16" name="Рисунок 9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081">
        <w:rPr>
          <w:rFonts w:ascii="Times New Roman" w:hAnsi="Times New Roman" w:cs="Times New Roman"/>
        </w:rPr>
        <w:t>4такт______________________________________________________________________________________________________________________________________________________________________________________________________________________________________________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6AFF" w:rsidRDefault="001F6AFF" w:rsidP="001F6AFF">
      <w:pPr>
        <w:ind w:firstLine="709"/>
        <w:jc w:val="both"/>
        <w:rPr>
          <w:rFonts w:ascii="Times New Roman" w:hAnsi="Times New Roman" w:cs="Times New Roman"/>
          <w:b/>
        </w:rPr>
      </w:pPr>
      <w:r w:rsidRPr="001F6AFF">
        <w:rPr>
          <w:rFonts w:ascii="Times New Roman" w:hAnsi="Times New Roman" w:cs="Times New Roman"/>
          <w:b/>
        </w:rPr>
        <w:t xml:space="preserve">Задание </w:t>
      </w:r>
      <w:r w:rsidR="006540FD">
        <w:rPr>
          <w:rFonts w:ascii="Times New Roman" w:hAnsi="Times New Roman" w:cs="Times New Roman"/>
          <w:b/>
        </w:rPr>
        <w:t>2</w:t>
      </w:r>
      <w:r w:rsidRPr="001F6AFF">
        <w:rPr>
          <w:rFonts w:ascii="Times New Roman" w:hAnsi="Times New Roman" w:cs="Times New Roman"/>
          <w:b/>
        </w:rPr>
        <w:t>.4. Верны ли утверждения:   Да или</w:t>
      </w:r>
      <w:proofErr w:type="gramStart"/>
      <w:r w:rsidRPr="001F6AFF">
        <w:rPr>
          <w:rFonts w:ascii="Times New Roman" w:hAnsi="Times New Roman" w:cs="Times New Roman"/>
          <w:b/>
        </w:rPr>
        <w:t xml:space="preserve">  Н</w:t>
      </w:r>
      <w:proofErr w:type="gramEnd"/>
      <w:r w:rsidRPr="001F6AFF">
        <w:rPr>
          <w:rFonts w:ascii="Times New Roman" w:hAnsi="Times New Roman" w:cs="Times New Roman"/>
          <w:b/>
        </w:rPr>
        <w:t>ет</w:t>
      </w:r>
    </w:p>
    <w:tbl>
      <w:tblPr>
        <w:tblStyle w:val="a3"/>
        <w:tblW w:w="9606" w:type="dxa"/>
        <w:tblLook w:val="04A0"/>
      </w:tblPr>
      <w:tblGrid>
        <w:gridCol w:w="8613"/>
        <w:gridCol w:w="993"/>
      </w:tblGrid>
      <w:tr w:rsidR="001F6AFF" w:rsidTr="006540FD">
        <w:tc>
          <w:tcPr>
            <w:tcW w:w="8613" w:type="dxa"/>
          </w:tcPr>
          <w:p w:rsidR="001F6AFF" w:rsidRPr="001F6AFF" w:rsidRDefault="001F6AFF" w:rsidP="001F6AF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proofErr w:type="gramStart"/>
            <w:r w:rsidRPr="001F6AFF">
              <w:rPr>
                <w:rFonts w:ascii="Times New Roman" w:hAnsi="Times New Roman" w:cs="Times New Roman"/>
              </w:rPr>
              <w:t>Кривошипно</w:t>
            </w:r>
            <w:proofErr w:type="spellEnd"/>
            <w:r w:rsidRPr="001F6AFF">
              <w:rPr>
                <w:rFonts w:ascii="Times New Roman" w:hAnsi="Times New Roman" w:cs="Times New Roman"/>
              </w:rPr>
              <w:t>- шатунный</w:t>
            </w:r>
            <w:proofErr w:type="gramEnd"/>
            <w:r w:rsidRPr="001F6AFF">
              <w:rPr>
                <w:rFonts w:ascii="Times New Roman" w:hAnsi="Times New Roman" w:cs="Times New Roman"/>
              </w:rPr>
              <w:t xml:space="preserve"> механизм</w:t>
            </w:r>
            <w:r w:rsidRPr="001F6AFF">
              <w:rPr>
                <w:rFonts w:ascii="Times New Roman" w:hAnsi="Times New Roman" w:cs="Times New Roman"/>
                <w:i/>
              </w:rPr>
              <w:t xml:space="preserve"> обеспечивает подачу дозированных порций топлива в определенный момент  в распыленном состоянии в цилиндры двигателя </w:t>
            </w:r>
          </w:p>
        </w:tc>
        <w:tc>
          <w:tcPr>
            <w:tcW w:w="993" w:type="dxa"/>
          </w:tcPr>
          <w:p w:rsidR="001F6AFF" w:rsidRDefault="001F6AFF" w:rsidP="001F6A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6AFF" w:rsidTr="006540FD">
        <w:tc>
          <w:tcPr>
            <w:tcW w:w="8613" w:type="dxa"/>
          </w:tcPr>
          <w:p w:rsidR="001F6AFF" w:rsidRPr="001F6AFF" w:rsidRDefault="001F6AFF" w:rsidP="001F6AF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Механизм газораспределения </w:t>
            </w:r>
            <w:r w:rsidRPr="001F6AFF">
              <w:rPr>
                <w:rFonts w:ascii="Times New Roman" w:hAnsi="Times New Roman" w:cs="Times New Roman"/>
                <w:i/>
              </w:rPr>
              <w:t xml:space="preserve">управляет работой клапанов, что позволяет в определенных положениях поршня впускать воздух или  горючую смесь в цилиндры, сжимать  их до определенного давления и удалять оттуда </w:t>
            </w:r>
            <w:r w:rsidRPr="001F6AFF">
              <w:rPr>
                <w:rFonts w:ascii="Times New Roman" w:hAnsi="Times New Roman" w:cs="Times New Roman"/>
                <w:i/>
              </w:rPr>
              <w:lastRenderedPageBreak/>
              <w:t>отработавшие газы.</w:t>
            </w:r>
          </w:p>
        </w:tc>
        <w:tc>
          <w:tcPr>
            <w:tcW w:w="993" w:type="dxa"/>
          </w:tcPr>
          <w:p w:rsidR="001F6AFF" w:rsidRDefault="001F6AFF" w:rsidP="001F6A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F6AFF" w:rsidTr="006540FD">
        <w:tc>
          <w:tcPr>
            <w:tcW w:w="8613" w:type="dxa"/>
          </w:tcPr>
          <w:p w:rsidR="001F6AFF" w:rsidRPr="001F6AFF" w:rsidRDefault="001F6AFF" w:rsidP="001F6AF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Система питания </w:t>
            </w:r>
            <w:r w:rsidRPr="006540FD">
              <w:rPr>
                <w:rFonts w:ascii="Times New Roman" w:hAnsi="Times New Roman" w:cs="Times New Roman"/>
                <w:i/>
              </w:rPr>
              <w:t xml:space="preserve">служит для подачи очищенного топлива или воздуха  в цилиндры, а также </w:t>
            </w:r>
            <w:r w:rsidR="006540FD" w:rsidRPr="006540FD">
              <w:rPr>
                <w:rFonts w:ascii="Times New Roman" w:hAnsi="Times New Roman" w:cs="Times New Roman"/>
                <w:i/>
              </w:rPr>
              <w:t>для отвода продуктов сгорания из цилиндров</w:t>
            </w:r>
          </w:p>
        </w:tc>
        <w:tc>
          <w:tcPr>
            <w:tcW w:w="993" w:type="dxa"/>
          </w:tcPr>
          <w:p w:rsidR="001F6AFF" w:rsidRDefault="001F6AFF" w:rsidP="001F6A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540FD" w:rsidTr="006540FD">
        <w:tc>
          <w:tcPr>
            <w:tcW w:w="8613" w:type="dxa"/>
          </w:tcPr>
          <w:p w:rsidR="006540FD" w:rsidRDefault="006540FD" w:rsidP="001F6AF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 зажигания </w:t>
            </w:r>
            <w:r w:rsidRPr="006540FD">
              <w:rPr>
                <w:rFonts w:ascii="Times New Roman" w:hAnsi="Times New Roman" w:cs="Times New Roman"/>
                <w:i/>
              </w:rPr>
              <w:t>необходима для непрерывной подачи масла к трущимся деталям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6540FD" w:rsidRDefault="006540FD" w:rsidP="001F6A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540FD" w:rsidTr="006540FD">
        <w:tc>
          <w:tcPr>
            <w:tcW w:w="8613" w:type="dxa"/>
          </w:tcPr>
          <w:p w:rsidR="006540FD" w:rsidRDefault="006540FD" w:rsidP="001F6AF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Смазочная система </w:t>
            </w:r>
            <w:r w:rsidRPr="006540FD">
              <w:rPr>
                <w:rFonts w:ascii="Times New Roman" w:hAnsi="Times New Roman" w:cs="Times New Roman"/>
                <w:i/>
              </w:rPr>
              <w:t>предохраняет стенки камеры сгорания от перегрева и поддерживает в цилиндрах нормальный тепловой режим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:rsidR="006540FD" w:rsidRDefault="006540FD" w:rsidP="001F6A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540FD" w:rsidTr="006540FD">
        <w:tc>
          <w:tcPr>
            <w:tcW w:w="8613" w:type="dxa"/>
          </w:tcPr>
          <w:p w:rsidR="006540FD" w:rsidRDefault="006540FD" w:rsidP="001F6AF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 охлаждения служит для воспламенения рабочей смеси в цилиндрах двигателя в определенный момент </w:t>
            </w:r>
          </w:p>
        </w:tc>
        <w:tc>
          <w:tcPr>
            <w:tcW w:w="993" w:type="dxa"/>
          </w:tcPr>
          <w:p w:rsidR="006540FD" w:rsidRDefault="006540FD" w:rsidP="001F6AF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6540FD" w:rsidRDefault="006540FD" w:rsidP="001F6AFF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6540FD" w:rsidRDefault="006540FD" w:rsidP="00E8331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73660</wp:posOffset>
            </wp:positionV>
            <wp:extent cx="685800" cy="685800"/>
            <wp:effectExtent l="19050" t="0" r="0" b="0"/>
            <wp:wrapSquare wrapText="bothSides"/>
            <wp:docPr id="17" name="Рисунок 11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6AFF" w:rsidRDefault="006540FD" w:rsidP="001F6AFF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2.5. Перенесите на рисунок номера деталей ДВС</w:t>
      </w:r>
    </w:p>
    <w:p w:rsidR="00D26213" w:rsidRDefault="00D26213" w:rsidP="00E8331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26213" w:rsidRDefault="006540FD" w:rsidP="006540F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6257924" cy="3543300"/>
            <wp:effectExtent l="19050" t="0" r="0" b="0"/>
            <wp:docPr id="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6574" t="26056" r="2244" b="16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906" cy="354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0FD" w:rsidRPr="00D26213" w:rsidRDefault="00207428" w:rsidP="006540F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86360</wp:posOffset>
            </wp:positionV>
            <wp:extent cx="923925" cy="885825"/>
            <wp:effectExtent l="19050" t="0" r="0" b="0"/>
            <wp:wrapSquare wrapText="bothSides"/>
            <wp:docPr id="20" name="Рисунок 8" descr="BO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K3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A60" w:rsidRDefault="00207428" w:rsidP="002074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428">
        <w:rPr>
          <w:rFonts w:ascii="Times New Roman" w:hAnsi="Times New Roman" w:cs="Times New Roman"/>
          <w:b/>
          <w:sz w:val="24"/>
          <w:szCs w:val="24"/>
        </w:rPr>
        <w:t>З</w:t>
      </w:r>
      <w:r w:rsidR="006540FD" w:rsidRPr="00207428">
        <w:rPr>
          <w:rFonts w:ascii="Times New Roman" w:hAnsi="Times New Roman" w:cs="Times New Roman"/>
          <w:b/>
          <w:sz w:val="24"/>
          <w:szCs w:val="24"/>
        </w:rPr>
        <w:t xml:space="preserve">адание 2.6. Заполните </w:t>
      </w:r>
      <w:r w:rsidRPr="00207428">
        <w:rPr>
          <w:rFonts w:ascii="Times New Roman" w:hAnsi="Times New Roman" w:cs="Times New Roman"/>
          <w:b/>
          <w:sz w:val="24"/>
          <w:szCs w:val="24"/>
        </w:rPr>
        <w:t xml:space="preserve">таблицу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07428" w:rsidRDefault="00207428" w:rsidP="002074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086A60">
        <w:rPr>
          <w:rFonts w:ascii="Times New Roman" w:hAnsi="Times New Roman" w:cs="Times New Roman"/>
          <w:b/>
          <w:sz w:val="24"/>
          <w:szCs w:val="24"/>
        </w:rPr>
        <w:t>Подвижные и неподвижные  д</w:t>
      </w:r>
      <w:r>
        <w:rPr>
          <w:rFonts w:ascii="Times New Roman" w:hAnsi="Times New Roman" w:cs="Times New Roman"/>
          <w:b/>
          <w:sz w:val="24"/>
          <w:szCs w:val="24"/>
        </w:rPr>
        <w:t>етали КШМ»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07428" w:rsidTr="00207428">
        <w:tc>
          <w:tcPr>
            <w:tcW w:w="4785" w:type="dxa"/>
          </w:tcPr>
          <w:p w:rsidR="00207428" w:rsidRP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детали КШМ </w:t>
            </w:r>
          </w:p>
        </w:tc>
        <w:tc>
          <w:tcPr>
            <w:tcW w:w="4786" w:type="dxa"/>
          </w:tcPr>
          <w:p w:rsidR="00207428" w:rsidRP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428">
              <w:rPr>
                <w:rFonts w:ascii="Times New Roman" w:hAnsi="Times New Roman" w:cs="Times New Roman"/>
                <w:b/>
                <w:sz w:val="24"/>
                <w:szCs w:val="24"/>
              </w:rPr>
              <w:t>Неподвижные детали КШМ</w:t>
            </w:r>
          </w:p>
        </w:tc>
      </w:tr>
      <w:tr w:rsidR="00207428" w:rsidTr="00207428">
        <w:tc>
          <w:tcPr>
            <w:tcW w:w="4785" w:type="dxa"/>
          </w:tcPr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1.____________________________________</w:t>
            </w:r>
          </w:p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2.____________________________________</w:t>
            </w:r>
          </w:p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3.____________________________________</w:t>
            </w:r>
          </w:p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4.____________________________________</w:t>
            </w:r>
          </w:p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5.____________________________________</w:t>
            </w:r>
          </w:p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1.___________________________________</w:t>
            </w:r>
          </w:p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2.___________________________________</w:t>
            </w:r>
          </w:p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3.___________________________________</w:t>
            </w:r>
          </w:p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4.___________________________________</w:t>
            </w:r>
          </w:p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5.___________________________________</w:t>
            </w:r>
          </w:p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07428" w:rsidTr="00207428">
        <w:tc>
          <w:tcPr>
            <w:tcW w:w="4785" w:type="dxa"/>
          </w:tcPr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207428" w:rsidRDefault="00207428" w:rsidP="002074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207428" w:rsidRPr="00207428" w:rsidRDefault="00207428" w:rsidP="0020742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540FD" w:rsidRDefault="00086A60" w:rsidP="002074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A6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46355</wp:posOffset>
            </wp:positionV>
            <wp:extent cx="923925" cy="885825"/>
            <wp:effectExtent l="19050" t="0" r="0" b="0"/>
            <wp:wrapSquare wrapText="bothSides"/>
            <wp:docPr id="22" name="Рисунок 8" descr="BO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K3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7428" w:rsidRPr="00086A60">
        <w:rPr>
          <w:rFonts w:ascii="Times New Roman" w:hAnsi="Times New Roman" w:cs="Times New Roman"/>
          <w:b/>
          <w:sz w:val="24"/>
          <w:szCs w:val="24"/>
        </w:rPr>
        <w:t xml:space="preserve">Задание 2.7. </w:t>
      </w:r>
      <w:r>
        <w:rPr>
          <w:rFonts w:ascii="Times New Roman" w:hAnsi="Times New Roman" w:cs="Times New Roman"/>
          <w:b/>
          <w:sz w:val="24"/>
          <w:szCs w:val="24"/>
        </w:rPr>
        <w:t>Изучите назначение, устройство и материал изготовления деталей КШМ и заполните таблицу «Детали КШМ »</w:t>
      </w:r>
    </w:p>
    <w:p w:rsidR="00E83310" w:rsidRDefault="00E83310" w:rsidP="002074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310" w:rsidRDefault="00E83310" w:rsidP="002074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76"/>
        <w:gridCol w:w="4004"/>
        <w:gridCol w:w="3191"/>
      </w:tblGrid>
      <w:tr w:rsidR="00086A60" w:rsidRPr="00086A60" w:rsidTr="00266C69">
        <w:tc>
          <w:tcPr>
            <w:tcW w:w="2376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86A60">
              <w:rPr>
                <w:rFonts w:ascii="Times New Roman" w:hAnsi="Times New Roman" w:cs="Times New Roman"/>
                <w:b/>
                <w:i/>
              </w:rPr>
              <w:t xml:space="preserve">Деталь </w:t>
            </w:r>
          </w:p>
        </w:tc>
        <w:tc>
          <w:tcPr>
            <w:tcW w:w="4004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86A60">
              <w:rPr>
                <w:rFonts w:ascii="Times New Roman" w:hAnsi="Times New Roman" w:cs="Times New Roman"/>
                <w:b/>
                <w:i/>
              </w:rPr>
              <w:t xml:space="preserve">Назначение </w:t>
            </w:r>
          </w:p>
        </w:tc>
        <w:tc>
          <w:tcPr>
            <w:tcW w:w="3191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86A60">
              <w:rPr>
                <w:rFonts w:ascii="Times New Roman" w:hAnsi="Times New Roman" w:cs="Times New Roman"/>
                <w:b/>
                <w:i/>
              </w:rPr>
              <w:t xml:space="preserve">Материал изготовления </w:t>
            </w:r>
          </w:p>
        </w:tc>
      </w:tr>
      <w:tr w:rsidR="00086A60" w:rsidRPr="00086A60" w:rsidTr="00E83310">
        <w:trPr>
          <w:trHeight w:val="701"/>
        </w:trPr>
        <w:tc>
          <w:tcPr>
            <w:tcW w:w="2376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086A60">
              <w:rPr>
                <w:rFonts w:ascii="Times New Roman" w:hAnsi="Times New Roman" w:cs="Times New Roman"/>
              </w:rPr>
              <w:t>Высококачественная сталь или высокопрочный чугун</w:t>
            </w: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60" w:rsidRPr="00086A60" w:rsidTr="00266C69">
        <w:tc>
          <w:tcPr>
            <w:tcW w:w="2376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086A60">
              <w:rPr>
                <w:rFonts w:ascii="Times New Roman" w:hAnsi="Times New Roman" w:cs="Times New Roman"/>
              </w:rPr>
              <w:t xml:space="preserve">Соединяет поршень с коленчатым валом </w:t>
            </w:r>
          </w:p>
        </w:tc>
        <w:tc>
          <w:tcPr>
            <w:tcW w:w="3191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60" w:rsidRPr="00086A60" w:rsidTr="00266C69">
        <w:tc>
          <w:tcPr>
            <w:tcW w:w="2376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Default="00E8331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E83310" w:rsidP="00E83310">
            <w:pPr>
              <w:spacing w:line="22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086A60" w:rsidRPr="00086A60">
              <w:rPr>
                <w:rFonts w:ascii="Times New Roman" w:hAnsi="Times New Roman" w:cs="Times New Roman"/>
              </w:rPr>
              <w:t xml:space="preserve">Маховик </w:t>
            </w:r>
          </w:p>
        </w:tc>
        <w:tc>
          <w:tcPr>
            <w:tcW w:w="4004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60" w:rsidRPr="00086A60" w:rsidTr="00266C69">
        <w:tc>
          <w:tcPr>
            <w:tcW w:w="2376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086A60">
              <w:rPr>
                <w:rFonts w:ascii="Times New Roman" w:hAnsi="Times New Roman" w:cs="Times New Roman"/>
              </w:rPr>
              <w:t xml:space="preserve">Легированный чугун </w:t>
            </w: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60" w:rsidRPr="00086A60" w:rsidTr="00266C69">
        <w:tc>
          <w:tcPr>
            <w:tcW w:w="2376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86A60">
              <w:rPr>
                <w:rFonts w:ascii="Times New Roman" w:hAnsi="Times New Roman" w:cs="Times New Roman"/>
              </w:rPr>
              <w:t xml:space="preserve">Пустотелые из стали </w:t>
            </w:r>
            <w:proofErr w:type="gramEnd"/>
          </w:p>
        </w:tc>
      </w:tr>
      <w:tr w:rsidR="00086A60" w:rsidRPr="00086A60" w:rsidTr="00266C69">
        <w:tc>
          <w:tcPr>
            <w:tcW w:w="2376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086A60">
              <w:rPr>
                <w:rFonts w:ascii="Times New Roman" w:hAnsi="Times New Roman" w:cs="Times New Roman"/>
              </w:rPr>
              <w:t xml:space="preserve">Воспринимает и передает усилие на шатун </w:t>
            </w:r>
          </w:p>
        </w:tc>
        <w:tc>
          <w:tcPr>
            <w:tcW w:w="4004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60" w:rsidRPr="00086A60" w:rsidTr="00E83310">
        <w:trPr>
          <w:trHeight w:val="663"/>
        </w:trPr>
        <w:tc>
          <w:tcPr>
            <w:tcW w:w="2376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086A60">
              <w:rPr>
                <w:rFonts w:ascii="Times New Roman" w:hAnsi="Times New Roman" w:cs="Times New Roman"/>
              </w:rPr>
              <w:t>Предотвращают прорыв газов из камеры сгорания в картер</w:t>
            </w: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6A60" w:rsidRPr="00086A60" w:rsidTr="00266C69">
        <w:tc>
          <w:tcPr>
            <w:tcW w:w="2376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4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086A60">
              <w:rPr>
                <w:rFonts w:ascii="Times New Roman" w:hAnsi="Times New Roman" w:cs="Times New Roman"/>
              </w:rPr>
              <w:t xml:space="preserve">Два стальных диска и два пружинных расширителя </w:t>
            </w:r>
          </w:p>
          <w:p w:rsidR="00086A60" w:rsidRPr="00086A60" w:rsidRDefault="00086A60" w:rsidP="00E83310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86A60" w:rsidRDefault="00E83310" w:rsidP="002074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127635</wp:posOffset>
            </wp:positionV>
            <wp:extent cx="923925" cy="885825"/>
            <wp:effectExtent l="19050" t="0" r="0" b="0"/>
            <wp:wrapSquare wrapText="bothSides"/>
            <wp:docPr id="23" name="Рисунок 8" descr="BO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K3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3310" w:rsidRDefault="00E83310" w:rsidP="00E833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A60">
        <w:rPr>
          <w:rFonts w:ascii="Times New Roman" w:hAnsi="Times New Roman" w:cs="Times New Roman"/>
          <w:b/>
          <w:sz w:val="24"/>
          <w:szCs w:val="24"/>
        </w:rPr>
        <w:t xml:space="preserve">Задание 2.7. </w:t>
      </w:r>
      <w:r>
        <w:rPr>
          <w:rFonts w:ascii="Times New Roman" w:hAnsi="Times New Roman" w:cs="Times New Roman"/>
          <w:b/>
          <w:sz w:val="24"/>
          <w:szCs w:val="24"/>
        </w:rPr>
        <w:t>Изучите назначение, устройство и материал изготовления деталей ГРМ и заполните таблицу «Детали ГРМ»</w:t>
      </w:r>
    </w:p>
    <w:p w:rsidR="00E83310" w:rsidRDefault="00E83310" w:rsidP="00E8331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260"/>
        <w:gridCol w:w="2508"/>
        <w:gridCol w:w="2696"/>
        <w:gridCol w:w="2107"/>
      </w:tblGrid>
      <w:tr w:rsidR="00E83310" w:rsidTr="00266C69">
        <w:tc>
          <w:tcPr>
            <w:tcW w:w="239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83310">
              <w:rPr>
                <w:rFonts w:ascii="Times New Roman" w:hAnsi="Times New Roman" w:cs="Times New Roman"/>
                <w:b/>
              </w:rPr>
              <w:t xml:space="preserve">Деталь ГРМ </w:t>
            </w:r>
          </w:p>
        </w:tc>
        <w:tc>
          <w:tcPr>
            <w:tcW w:w="310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83310">
              <w:rPr>
                <w:rFonts w:ascii="Times New Roman" w:hAnsi="Times New Roman" w:cs="Times New Roman"/>
                <w:b/>
              </w:rPr>
              <w:t xml:space="preserve">Назначение </w:t>
            </w:r>
          </w:p>
        </w:tc>
        <w:tc>
          <w:tcPr>
            <w:tcW w:w="340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83310">
              <w:rPr>
                <w:rFonts w:ascii="Times New Roman" w:hAnsi="Times New Roman" w:cs="Times New Roman"/>
                <w:b/>
              </w:rPr>
              <w:t xml:space="preserve">Устройство </w:t>
            </w:r>
          </w:p>
        </w:tc>
        <w:tc>
          <w:tcPr>
            <w:tcW w:w="239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E83310">
              <w:rPr>
                <w:rFonts w:ascii="Times New Roman" w:hAnsi="Times New Roman" w:cs="Times New Roman"/>
                <w:b/>
              </w:rPr>
              <w:t xml:space="preserve">Материал изготовления </w:t>
            </w:r>
          </w:p>
        </w:tc>
      </w:tr>
      <w:tr w:rsidR="00E83310" w:rsidTr="00266C69">
        <w:tc>
          <w:tcPr>
            <w:tcW w:w="239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E83310">
              <w:rPr>
                <w:rFonts w:ascii="Times New Roman" w:hAnsi="Times New Roman" w:cs="Times New Roman"/>
              </w:rPr>
              <w:t xml:space="preserve">Клапан </w:t>
            </w:r>
          </w:p>
        </w:tc>
        <w:tc>
          <w:tcPr>
            <w:tcW w:w="310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310" w:rsidTr="00266C69">
        <w:tc>
          <w:tcPr>
            <w:tcW w:w="239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E83310">
              <w:rPr>
                <w:rFonts w:ascii="Times New Roman" w:hAnsi="Times New Roman" w:cs="Times New Roman"/>
              </w:rPr>
              <w:t xml:space="preserve">Штанга </w:t>
            </w:r>
          </w:p>
        </w:tc>
        <w:tc>
          <w:tcPr>
            <w:tcW w:w="310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310" w:rsidTr="00266C69">
        <w:tc>
          <w:tcPr>
            <w:tcW w:w="239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83310">
              <w:rPr>
                <w:rFonts w:ascii="Times New Roman" w:hAnsi="Times New Roman" w:cs="Times New Roman"/>
              </w:rPr>
              <w:t>Распредвал</w:t>
            </w:r>
            <w:proofErr w:type="spellEnd"/>
            <w:r w:rsidRPr="00E833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0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310" w:rsidTr="00266C69">
        <w:tc>
          <w:tcPr>
            <w:tcW w:w="239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E83310">
              <w:rPr>
                <w:rFonts w:ascii="Times New Roman" w:hAnsi="Times New Roman" w:cs="Times New Roman"/>
              </w:rPr>
              <w:t xml:space="preserve">Толкатель </w:t>
            </w:r>
          </w:p>
        </w:tc>
        <w:tc>
          <w:tcPr>
            <w:tcW w:w="310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310" w:rsidTr="00266C69">
        <w:tc>
          <w:tcPr>
            <w:tcW w:w="239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E83310">
              <w:rPr>
                <w:rFonts w:ascii="Times New Roman" w:hAnsi="Times New Roman" w:cs="Times New Roman"/>
              </w:rPr>
              <w:t xml:space="preserve">Распределительная шестерня </w:t>
            </w:r>
          </w:p>
        </w:tc>
        <w:tc>
          <w:tcPr>
            <w:tcW w:w="310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310" w:rsidTr="00266C69">
        <w:tc>
          <w:tcPr>
            <w:tcW w:w="239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83310">
              <w:rPr>
                <w:rFonts w:ascii="Times New Roman" w:hAnsi="Times New Roman" w:cs="Times New Roman"/>
              </w:rPr>
              <w:t>оромысло</w:t>
            </w:r>
          </w:p>
        </w:tc>
        <w:tc>
          <w:tcPr>
            <w:tcW w:w="310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3310" w:rsidTr="00266C69">
        <w:tc>
          <w:tcPr>
            <w:tcW w:w="239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E83310">
              <w:rPr>
                <w:rFonts w:ascii="Times New Roman" w:hAnsi="Times New Roman" w:cs="Times New Roman"/>
              </w:rPr>
              <w:lastRenderedPageBreak/>
              <w:t xml:space="preserve">Ось коромысел </w:t>
            </w:r>
          </w:p>
        </w:tc>
        <w:tc>
          <w:tcPr>
            <w:tcW w:w="310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E83310" w:rsidRPr="00E83310" w:rsidRDefault="00E83310" w:rsidP="00E83310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83310" w:rsidRDefault="003A5A46" w:rsidP="00E833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150495</wp:posOffset>
            </wp:positionV>
            <wp:extent cx="685800" cy="685800"/>
            <wp:effectExtent l="19050" t="0" r="0" b="0"/>
            <wp:wrapSquare wrapText="bothSides"/>
            <wp:docPr id="26" name="Рисунок 11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A46" w:rsidRDefault="003A5A46" w:rsidP="002074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2.8. Вставьте </w:t>
      </w:r>
      <w:r w:rsidR="005742EB">
        <w:rPr>
          <w:rFonts w:ascii="Times New Roman" w:hAnsi="Times New Roman" w:cs="Times New Roman"/>
          <w:b/>
          <w:sz w:val="24"/>
          <w:szCs w:val="24"/>
        </w:rPr>
        <w:t xml:space="preserve">недостающие узлы в схемы 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5742EB">
        <w:rPr>
          <w:rFonts w:ascii="Times New Roman" w:hAnsi="Times New Roman" w:cs="Times New Roman"/>
          <w:b/>
          <w:sz w:val="24"/>
          <w:szCs w:val="24"/>
        </w:rPr>
        <w:t xml:space="preserve"> механизмов двигателя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42EB" w:rsidRPr="005742EB" w:rsidRDefault="005742EB" w:rsidP="005742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работы КШМ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3A5A46" w:rsidRPr="005742EB" w:rsidRDefault="00666834" w:rsidP="005742EB">
      <w:pPr>
        <w:tabs>
          <w:tab w:val="left" w:pos="1770"/>
          <w:tab w:val="left" w:pos="4725"/>
          <w:tab w:val="left" w:pos="6090"/>
          <w:tab w:val="left" w:pos="7350"/>
          <w:tab w:val="left" w:pos="771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666834">
        <w:rPr>
          <w:rFonts w:ascii="Times New Roman" w:hAnsi="Times New Roman" w:cs="Times New Roman"/>
          <w:i/>
          <w:noProof/>
          <w:sz w:val="24"/>
          <w:szCs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312.45pt;margin-top:7.35pt;width:39.8pt;height:.1pt;z-index:251686912" o:connectortype="straight">
            <v:stroke endarrow="block"/>
          </v:shape>
        </w:pict>
      </w:r>
      <w:r w:rsidRPr="00666834">
        <w:rPr>
          <w:rFonts w:ascii="Times New Roman" w:hAnsi="Times New Roman" w:cs="Times New Roman"/>
          <w:i/>
          <w:noProof/>
          <w:sz w:val="24"/>
          <w:szCs w:val="24"/>
          <w:u w:val="single"/>
        </w:rPr>
        <w:pict>
          <v:shape id="_x0000_s1039" type="#_x0000_t32" style="position:absolute;left:0;text-align:left;margin-left:193.5pt;margin-top:7.35pt;width:31.5pt;height:0;z-index:251685888" o:connectortype="straight">
            <v:stroke endarrow="block"/>
          </v:shape>
        </w:pict>
      </w:r>
      <w:r w:rsidRPr="00666834">
        <w:rPr>
          <w:rFonts w:ascii="Times New Roman" w:hAnsi="Times New Roman" w:cs="Times New Roman"/>
          <w:i/>
          <w:noProof/>
          <w:sz w:val="24"/>
          <w:szCs w:val="24"/>
          <w:u w:val="single"/>
        </w:rPr>
        <w:pict>
          <v:shape id="_x0000_s1038" type="#_x0000_t32" style="position:absolute;left:0;text-align:left;margin-left:51pt;margin-top:7.35pt;width:27.75pt;height:0;z-index:251682816" o:connectortype="straight">
            <v:stroke endarrow="block"/>
          </v:shape>
        </w:pict>
      </w:r>
      <w:r w:rsidR="003A5A46" w:rsidRPr="005742EB">
        <w:rPr>
          <w:rFonts w:ascii="Times New Roman" w:hAnsi="Times New Roman" w:cs="Times New Roman"/>
          <w:i/>
          <w:sz w:val="24"/>
          <w:szCs w:val="24"/>
          <w:u w:val="single"/>
        </w:rPr>
        <w:t>Маховик</w:t>
      </w:r>
      <w:r w:rsidR="003A5A46" w:rsidRPr="005742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5A46" w:rsidRPr="005742EB">
        <w:rPr>
          <w:rFonts w:ascii="Times New Roman" w:hAnsi="Times New Roman" w:cs="Times New Roman"/>
          <w:i/>
          <w:sz w:val="24"/>
          <w:szCs w:val="24"/>
        </w:rPr>
        <w:tab/>
        <w:t xml:space="preserve">_________________ </w:t>
      </w:r>
      <w:r w:rsidR="005742EB" w:rsidRPr="005742EB">
        <w:rPr>
          <w:rFonts w:ascii="Times New Roman" w:hAnsi="Times New Roman" w:cs="Times New Roman"/>
          <w:i/>
          <w:sz w:val="24"/>
          <w:szCs w:val="24"/>
        </w:rPr>
        <w:tab/>
        <w:t>____________</w:t>
      </w:r>
      <w:r w:rsidR="005742EB" w:rsidRPr="005742EB">
        <w:rPr>
          <w:rFonts w:ascii="Times New Roman" w:hAnsi="Times New Roman" w:cs="Times New Roman"/>
          <w:i/>
          <w:sz w:val="24"/>
          <w:szCs w:val="24"/>
        </w:rPr>
        <w:tab/>
      </w:r>
      <w:r w:rsidR="005742EB" w:rsidRPr="005742EB">
        <w:rPr>
          <w:rFonts w:ascii="Times New Roman" w:hAnsi="Times New Roman" w:cs="Times New Roman"/>
          <w:i/>
          <w:sz w:val="24"/>
          <w:szCs w:val="24"/>
          <w:u w:val="single"/>
        </w:rPr>
        <w:t>поршень</w:t>
      </w:r>
      <w:proofErr w:type="gramStart"/>
      <w:r w:rsidR="005742EB" w:rsidRPr="005742EB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5742EB" w:rsidRDefault="005742EB" w:rsidP="002074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2EB">
        <w:rPr>
          <w:rFonts w:ascii="Times New Roman" w:hAnsi="Times New Roman" w:cs="Times New Roman"/>
          <w:b/>
          <w:sz w:val="24"/>
          <w:szCs w:val="24"/>
        </w:rPr>
        <w:t>Схема работы ГРМ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47BDC" w:rsidRDefault="00666834" w:rsidP="00D47BDC">
      <w:pPr>
        <w:tabs>
          <w:tab w:val="left" w:pos="4080"/>
          <w:tab w:val="left" w:pos="69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6834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44" type="#_x0000_t32" style="position:absolute;left:0;text-align:left;margin-left:398.7pt;margin-top:6.1pt;width:22.5pt;height:0;z-index:251691008" o:connectortype="straight">
            <v:stroke endarrow="block"/>
          </v:shape>
        </w:pict>
      </w:r>
      <w:r w:rsidRPr="00666834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42" type="#_x0000_t32" style="position:absolute;left:0;text-align:left;margin-left:308.7pt;margin-top:6.1pt;width:34.5pt;height:0;z-index:251688960" o:connectortype="straight">
            <v:stroke endarrow="block"/>
          </v:shape>
        </w:pict>
      </w:r>
      <w:r w:rsidRPr="00666834">
        <w:rPr>
          <w:rFonts w:ascii="Times New Roman" w:hAnsi="Times New Roman" w:cs="Times New Roman"/>
          <w:noProof/>
          <w:sz w:val="24"/>
          <w:szCs w:val="24"/>
          <w:u w:val="single"/>
        </w:rPr>
        <w:pict>
          <v:shape id="_x0000_s1041" type="#_x0000_t32" style="position:absolute;left:0;text-align:left;margin-left:152.7pt;margin-top:6.1pt;width:40.8pt;height:0;z-index:251687936" o:connectortype="straight">
            <v:stroke endarrow="block"/>
          </v:shape>
        </w:pict>
      </w:r>
      <w:r w:rsidR="005742EB" w:rsidRPr="00D47BDC">
        <w:rPr>
          <w:rFonts w:ascii="Times New Roman" w:hAnsi="Times New Roman" w:cs="Times New Roman"/>
          <w:sz w:val="24"/>
          <w:szCs w:val="24"/>
          <w:u w:val="single"/>
        </w:rPr>
        <w:t>Распределительная шестерня</w:t>
      </w:r>
      <w:r w:rsidR="005742EB">
        <w:rPr>
          <w:rFonts w:ascii="Times New Roman" w:hAnsi="Times New Roman" w:cs="Times New Roman"/>
          <w:sz w:val="24"/>
          <w:szCs w:val="24"/>
        </w:rPr>
        <w:t xml:space="preserve"> </w:t>
      </w:r>
      <w:r w:rsidR="005742EB"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  <w:r w:rsidR="00D47BDC">
        <w:rPr>
          <w:rFonts w:ascii="Times New Roman" w:hAnsi="Times New Roman" w:cs="Times New Roman"/>
          <w:sz w:val="24"/>
          <w:szCs w:val="24"/>
        </w:rPr>
        <w:tab/>
      </w:r>
      <w:r w:rsidR="00D47BDC" w:rsidRPr="00D47BDC">
        <w:rPr>
          <w:rFonts w:ascii="Times New Roman" w:hAnsi="Times New Roman" w:cs="Times New Roman"/>
          <w:sz w:val="24"/>
          <w:szCs w:val="24"/>
          <w:u w:val="single"/>
        </w:rPr>
        <w:t>толкатель</w:t>
      </w:r>
      <w:r w:rsidR="00D47BD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742EB" w:rsidRDefault="00666834" w:rsidP="00D47BDC">
      <w:pPr>
        <w:tabs>
          <w:tab w:val="left" w:pos="235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left:0;text-align:left;margin-left:178.2pt;margin-top:8.8pt;width:28.5pt;height:0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left:0;text-align:left;margin-left:70.2pt;margin-top:8.8pt;width:37.5pt;height:.75pt;flip:y;z-index:251692032" o:connectortype="straight">
            <v:stroke endarrow="block"/>
          </v:shape>
        </w:pict>
      </w:r>
      <w:r w:rsidR="00D47BDC">
        <w:rPr>
          <w:rFonts w:ascii="Times New Roman" w:hAnsi="Times New Roman" w:cs="Times New Roman"/>
          <w:sz w:val="24"/>
          <w:szCs w:val="24"/>
        </w:rPr>
        <w:t>___________</w:t>
      </w:r>
      <w:r w:rsidR="00D47BDC">
        <w:rPr>
          <w:rFonts w:ascii="Times New Roman" w:hAnsi="Times New Roman" w:cs="Times New Roman"/>
          <w:sz w:val="24"/>
          <w:szCs w:val="24"/>
        </w:rPr>
        <w:tab/>
      </w:r>
      <w:r w:rsidR="00D47BDC" w:rsidRPr="00D47BDC">
        <w:rPr>
          <w:rFonts w:ascii="Times New Roman" w:hAnsi="Times New Roman" w:cs="Times New Roman"/>
          <w:sz w:val="24"/>
          <w:szCs w:val="24"/>
          <w:u w:val="single"/>
        </w:rPr>
        <w:t>коромысло</w:t>
      </w:r>
      <w:r w:rsidR="00D47BDC">
        <w:rPr>
          <w:rFonts w:ascii="Times New Roman" w:hAnsi="Times New Roman" w:cs="Times New Roman"/>
          <w:sz w:val="24"/>
          <w:szCs w:val="24"/>
        </w:rPr>
        <w:t xml:space="preserve"> </w:t>
      </w:r>
      <w:r w:rsidR="00D47BDC">
        <w:rPr>
          <w:rFonts w:ascii="Times New Roman" w:hAnsi="Times New Roman" w:cs="Times New Roman"/>
          <w:sz w:val="24"/>
          <w:szCs w:val="24"/>
        </w:rPr>
        <w:tab/>
      </w:r>
      <w:r w:rsidR="00D47BDC" w:rsidRPr="00D47BDC">
        <w:rPr>
          <w:rFonts w:ascii="Times New Roman" w:hAnsi="Times New Roman" w:cs="Times New Roman"/>
          <w:sz w:val="24"/>
          <w:szCs w:val="24"/>
          <w:u w:val="single"/>
        </w:rPr>
        <w:t>клапан</w:t>
      </w:r>
      <w:proofErr w:type="gramStart"/>
      <w:r w:rsidR="00D47BD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47BDC" w:rsidRDefault="00D47BDC" w:rsidP="00D47BDC">
      <w:pPr>
        <w:tabs>
          <w:tab w:val="left" w:pos="2355"/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00B5B" w:rsidRPr="00700B5B" w:rsidRDefault="00700B5B" w:rsidP="00700B5B">
      <w:pPr>
        <w:ind w:firstLine="709"/>
        <w:jc w:val="both"/>
        <w:rPr>
          <w:rFonts w:ascii="Times New Roman" w:hAnsi="Times New Roman" w:cs="Times New Roman"/>
          <w:b/>
        </w:rPr>
      </w:pPr>
      <w:r w:rsidRPr="00700B5B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-114300</wp:posOffset>
            </wp:positionV>
            <wp:extent cx="1019175" cy="933450"/>
            <wp:effectExtent l="19050" t="0" r="9525" b="0"/>
            <wp:wrapSquare wrapText="bothSides"/>
            <wp:docPr id="28" name="Рисунок 23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OMPUTER"/>
                    <pic:cNvPicPr>
                      <a:picLocks noChangeAspect="1" noChangeArrowheads="1" noCrop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0B5B">
        <w:rPr>
          <w:rFonts w:ascii="Times New Roman" w:hAnsi="Times New Roman" w:cs="Times New Roman"/>
          <w:b/>
        </w:rPr>
        <w:t xml:space="preserve">Подготовьте презентацию на тему «Механизмы двигателя внутреннего сгорания».  </w:t>
      </w:r>
      <w:r w:rsidRPr="00700B5B">
        <w:rPr>
          <w:rFonts w:ascii="Times New Roman" w:hAnsi="Times New Roman" w:cs="Times New Roman"/>
          <w:i/>
        </w:rPr>
        <w:t>Возможна работа с различными источниками информации, включая современные средства коммуникации,  в том числе ресурсы Интернета.</w:t>
      </w:r>
    </w:p>
    <w:p w:rsidR="00D47BDC" w:rsidRDefault="00D47BDC" w:rsidP="00D47B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69850</wp:posOffset>
            </wp:positionV>
            <wp:extent cx="923925" cy="885825"/>
            <wp:effectExtent l="19050" t="0" r="0" b="0"/>
            <wp:wrapSquare wrapText="bothSides"/>
            <wp:docPr id="27" name="Рисунок 8" descr="BO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K3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BDC" w:rsidRDefault="00D47BDC" w:rsidP="00D47B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A60">
        <w:rPr>
          <w:rFonts w:ascii="Times New Roman" w:hAnsi="Times New Roman" w:cs="Times New Roman"/>
          <w:b/>
          <w:sz w:val="24"/>
          <w:szCs w:val="24"/>
        </w:rPr>
        <w:t xml:space="preserve">Задание 2.7. </w:t>
      </w:r>
      <w:r>
        <w:rPr>
          <w:rFonts w:ascii="Times New Roman" w:hAnsi="Times New Roman" w:cs="Times New Roman"/>
          <w:b/>
          <w:sz w:val="24"/>
          <w:szCs w:val="24"/>
        </w:rPr>
        <w:t>Изучите назначение, устройство и материал изготовления деталей  системы охлаждения и заполните таблицу «Детали системы охлаждения</w:t>
      </w:r>
      <w:r w:rsidR="007A1FD9">
        <w:rPr>
          <w:rFonts w:ascii="Times New Roman" w:hAnsi="Times New Roman" w:cs="Times New Roman"/>
          <w:b/>
          <w:sz w:val="24"/>
          <w:szCs w:val="24"/>
        </w:rPr>
        <w:t xml:space="preserve"> двигателя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tbl>
      <w:tblPr>
        <w:tblStyle w:val="a3"/>
        <w:tblW w:w="0" w:type="auto"/>
        <w:tblLook w:val="04A0"/>
      </w:tblPr>
      <w:tblGrid>
        <w:gridCol w:w="2204"/>
        <w:gridCol w:w="2529"/>
        <w:gridCol w:w="2721"/>
        <w:gridCol w:w="2117"/>
      </w:tblGrid>
      <w:tr w:rsidR="00700B5B" w:rsidRPr="00700B5B" w:rsidTr="00266C69">
        <w:tc>
          <w:tcPr>
            <w:tcW w:w="239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5B">
              <w:rPr>
                <w:rFonts w:ascii="Times New Roman" w:hAnsi="Times New Roman" w:cs="Times New Roman"/>
                <w:b/>
              </w:rPr>
              <w:t xml:space="preserve">Деталь системы охлаждения </w:t>
            </w:r>
          </w:p>
        </w:tc>
        <w:tc>
          <w:tcPr>
            <w:tcW w:w="310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5B">
              <w:rPr>
                <w:rFonts w:ascii="Times New Roman" w:hAnsi="Times New Roman" w:cs="Times New Roman"/>
                <w:b/>
              </w:rPr>
              <w:t xml:space="preserve">Назначение </w:t>
            </w:r>
          </w:p>
        </w:tc>
        <w:tc>
          <w:tcPr>
            <w:tcW w:w="340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5B">
              <w:rPr>
                <w:rFonts w:ascii="Times New Roman" w:hAnsi="Times New Roman" w:cs="Times New Roman"/>
                <w:b/>
              </w:rPr>
              <w:t xml:space="preserve">Устройство </w:t>
            </w:r>
          </w:p>
        </w:tc>
        <w:tc>
          <w:tcPr>
            <w:tcW w:w="239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0B5B">
              <w:rPr>
                <w:rFonts w:ascii="Times New Roman" w:hAnsi="Times New Roman" w:cs="Times New Roman"/>
                <w:b/>
              </w:rPr>
              <w:t xml:space="preserve">Материал изготовления </w:t>
            </w:r>
          </w:p>
        </w:tc>
      </w:tr>
      <w:tr w:rsidR="00700B5B" w:rsidRPr="00700B5B" w:rsidTr="00266C69">
        <w:tc>
          <w:tcPr>
            <w:tcW w:w="239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  <w:r w:rsidRPr="00700B5B">
              <w:rPr>
                <w:rFonts w:ascii="Times New Roman" w:hAnsi="Times New Roman" w:cs="Times New Roman"/>
              </w:rPr>
              <w:t xml:space="preserve">Радиатор </w:t>
            </w:r>
          </w:p>
        </w:tc>
        <w:tc>
          <w:tcPr>
            <w:tcW w:w="310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B5B" w:rsidRPr="00700B5B" w:rsidTr="00266C69">
        <w:tc>
          <w:tcPr>
            <w:tcW w:w="239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  <w:r w:rsidRPr="00700B5B">
              <w:rPr>
                <w:rFonts w:ascii="Times New Roman" w:hAnsi="Times New Roman" w:cs="Times New Roman"/>
              </w:rPr>
              <w:t>Водяной насос</w:t>
            </w:r>
          </w:p>
        </w:tc>
        <w:tc>
          <w:tcPr>
            <w:tcW w:w="310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B5B" w:rsidRPr="00700B5B" w:rsidTr="00266C69">
        <w:tc>
          <w:tcPr>
            <w:tcW w:w="239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  <w:r w:rsidRPr="00700B5B">
              <w:rPr>
                <w:rFonts w:ascii="Times New Roman" w:hAnsi="Times New Roman" w:cs="Times New Roman"/>
              </w:rPr>
              <w:t xml:space="preserve">Термостат </w:t>
            </w:r>
          </w:p>
        </w:tc>
        <w:tc>
          <w:tcPr>
            <w:tcW w:w="3103" w:type="dxa"/>
          </w:tcPr>
          <w:p w:rsidR="00700B5B" w:rsidRPr="00700B5B" w:rsidRDefault="00700B5B" w:rsidP="00266C69">
            <w:pPr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B5B" w:rsidRPr="00700B5B" w:rsidTr="00266C69">
        <w:tc>
          <w:tcPr>
            <w:tcW w:w="239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  <w:r w:rsidRPr="00700B5B">
              <w:rPr>
                <w:rFonts w:ascii="Times New Roman" w:hAnsi="Times New Roman" w:cs="Times New Roman"/>
              </w:rPr>
              <w:t xml:space="preserve">Вентилятор </w:t>
            </w:r>
          </w:p>
        </w:tc>
        <w:tc>
          <w:tcPr>
            <w:tcW w:w="310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B5B" w:rsidRPr="00700B5B" w:rsidTr="00266C69">
        <w:tc>
          <w:tcPr>
            <w:tcW w:w="239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00B5B">
              <w:rPr>
                <w:rFonts w:ascii="Times New Roman" w:hAnsi="Times New Roman" w:cs="Times New Roman"/>
              </w:rPr>
              <w:t>Расширительный</w:t>
            </w:r>
            <w:proofErr w:type="gramEnd"/>
            <w:r w:rsidRPr="00700B5B">
              <w:rPr>
                <w:rFonts w:ascii="Times New Roman" w:hAnsi="Times New Roman" w:cs="Times New Roman"/>
              </w:rPr>
              <w:t xml:space="preserve"> бачек </w:t>
            </w:r>
          </w:p>
        </w:tc>
        <w:tc>
          <w:tcPr>
            <w:tcW w:w="310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0B5B" w:rsidRPr="00700B5B" w:rsidTr="00266C69">
        <w:tc>
          <w:tcPr>
            <w:tcW w:w="239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  <w:r w:rsidRPr="00700B5B">
              <w:rPr>
                <w:rFonts w:ascii="Times New Roman" w:hAnsi="Times New Roman" w:cs="Times New Roman"/>
              </w:rPr>
              <w:t xml:space="preserve">Рубашка охлаждения </w:t>
            </w:r>
          </w:p>
        </w:tc>
        <w:tc>
          <w:tcPr>
            <w:tcW w:w="310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00B5B" w:rsidRPr="00700B5B" w:rsidRDefault="00700B5B" w:rsidP="00266C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00B5B" w:rsidRDefault="00A40B27" w:rsidP="00D47B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130175</wp:posOffset>
            </wp:positionV>
            <wp:extent cx="752475" cy="752475"/>
            <wp:effectExtent l="0" t="0" r="0" b="0"/>
            <wp:wrapSquare wrapText="bothSides"/>
            <wp:docPr id="30" name="Рисунок 11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BDC" w:rsidRPr="00700B5B" w:rsidRDefault="00700B5B" w:rsidP="00D47BDC">
      <w:pPr>
        <w:tabs>
          <w:tab w:val="left" w:pos="4080"/>
          <w:tab w:val="left" w:pos="694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700B5B">
        <w:rPr>
          <w:rFonts w:ascii="Times New Roman" w:hAnsi="Times New Roman" w:cs="Times New Roman"/>
          <w:b/>
          <w:sz w:val="24"/>
          <w:szCs w:val="24"/>
        </w:rPr>
        <w:t xml:space="preserve">адание  2.8.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Подпишите элементы устройства радиатора </w:t>
      </w:r>
    </w:p>
    <w:p w:rsidR="00266C69" w:rsidRDefault="00266C69" w:rsidP="00207428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66C69" w:rsidRDefault="00266C69" w:rsidP="00207428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0B5B" w:rsidRDefault="00700B5B" w:rsidP="002074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05050" cy="3981450"/>
            <wp:effectExtent l="19050" t="0" r="0" b="0"/>
            <wp:wrapSquare wrapText="bothSides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6996" t="28261" r="57670" b="17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1._______________________________</w:t>
      </w:r>
    </w:p>
    <w:p w:rsidR="00266C69" w:rsidRDefault="00700B5B" w:rsidP="002074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2.________________________________</w:t>
      </w:r>
    </w:p>
    <w:p w:rsidR="00700B5B" w:rsidRDefault="00700B5B" w:rsidP="002074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3._________________________________</w:t>
      </w:r>
    </w:p>
    <w:p w:rsidR="00700B5B" w:rsidRDefault="00700B5B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_________________________________</w:t>
      </w:r>
    </w:p>
    <w:p w:rsidR="00700B5B" w:rsidRDefault="00700B5B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__________________________________</w:t>
      </w:r>
    </w:p>
    <w:p w:rsidR="00700B5B" w:rsidRDefault="00700B5B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6.__________________________________</w:t>
      </w:r>
    </w:p>
    <w:p w:rsidR="00700B5B" w:rsidRDefault="00700B5B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7.___________________________________</w:t>
      </w:r>
    </w:p>
    <w:p w:rsidR="00700B5B" w:rsidRDefault="00700B5B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8.___________________________________</w:t>
      </w:r>
    </w:p>
    <w:p w:rsidR="007A1FD9" w:rsidRDefault="00700B5B" w:rsidP="007A1F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9.___________________________________</w:t>
      </w:r>
    </w:p>
    <w:p w:rsidR="007A1FD9" w:rsidRDefault="007A1FD9" w:rsidP="007A1F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FD9" w:rsidRDefault="007A1FD9" w:rsidP="007A1F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FD9" w:rsidRDefault="007A1FD9" w:rsidP="007A1F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1FD9" w:rsidRDefault="007A1FD9" w:rsidP="007A1F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-2651760</wp:posOffset>
            </wp:positionH>
            <wp:positionV relativeFrom="paragraph">
              <wp:posOffset>36830</wp:posOffset>
            </wp:positionV>
            <wp:extent cx="923925" cy="885825"/>
            <wp:effectExtent l="19050" t="0" r="0" b="0"/>
            <wp:wrapSquare wrapText="bothSides"/>
            <wp:docPr id="31" name="Рисунок 8" descr="BO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K3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FD9" w:rsidRDefault="007A1FD9" w:rsidP="007A1F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086A60">
        <w:rPr>
          <w:rFonts w:ascii="Times New Roman" w:hAnsi="Times New Roman" w:cs="Times New Roman"/>
          <w:b/>
          <w:sz w:val="24"/>
          <w:szCs w:val="24"/>
        </w:rPr>
        <w:t xml:space="preserve">Задание 2.7. </w:t>
      </w:r>
      <w:r>
        <w:rPr>
          <w:rFonts w:ascii="Times New Roman" w:hAnsi="Times New Roman" w:cs="Times New Roman"/>
          <w:b/>
          <w:sz w:val="24"/>
          <w:szCs w:val="24"/>
        </w:rPr>
        <w:t>Изучите назначение, устройство и материал изготовления деталей  системы смазки и заполните таблицу «Детали системы смазки двигателя »</w:t>
      </w:r>
    </w:p>
    <w:p w:rsidR="007A1FD9" w:rsidRDefault="007A1FD9" w:rsidP="007A1F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181"/>
        <w:gridCol w:w="2575"/>
        <w:gridCol w:w="2808"/>
        <w:gridCol w:w="2007"/>
      </w:tblGrid>
      <w:tr w:rsidR="007A1FD9" w:rsidRPr="007A1FD9" w:rsidTr="00266C69">
        <w:tc>
          <w:tcPr>
            <w:tcW w:w="239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A1FD9">
              <w:rPr>
                <w:rFonts w:ascii="Times New Roman" w:hAnsi="Times New Roman" w:cs="Times New Roman"/>
                <w:b/>
              </w:rPr>
              <w:t xml:space="preserve">Деталь С.См </w:t>
            </w:r>
          </w:p>
        </w:tc>
        <w:tc>
          <w:tcPr>
            <w:tcW w:w="310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A1FD9">
              <w:rPr>
                <w:rFonts w:ascii="Times New Roman" w:hAnsi="Times New Roman" w:cs="Times New Roman"/>
                <w:b/>
              </w:rPr>
              <w:t xml:space="preserve">Назначение </w:t>
            </w:r>
          </w:p>
        </w:tc>
        <w:tc>
          <w:tcPr>
            <w:tcW w:w="340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A1FD9">
              <w:rPr>
                <w:rFonts w:ascii="Times New Roman" w:hAnsi="Times New Roman" w:cs="Times New Roman"/>
                <w:b/>
              </w:rPr>
              <w:t xml:space="preserve">Устройство </w:t>
            </w:r>
          </w:p>
        </w:tc>
        <w:tc>
          <w:tcPr>
            <w:tcW w:w="239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A1FD9">
              <w:rPr>
                <w:rFonts w:ascii="Times New Roman" w:hAnsi="Times New Roman" w:cs="Times New Roman"/>
                <w:b/>
              </w:rPr>
              <w:t xml:space="preserve">Принцип работы </w:t>
            </w:r>
          </w:p>
        </w:tc>
      </w:tr>
      <w:tr w:rsidR="007A1FD9" w:rsidRPr="007A1FD9" w:rsidTr="00266C69">
        <w:tc>
          <w:tcPr>
            <w:tcW w:w="239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7A1FD9" w:rsidRPr="007A1FD9" w:rsidRDefault="007A1FD9" w:rsidP="007A1FD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A1FD9">
              <w:rPr>
                <w:rFonts w:ascii="Times New Roman" w:hAnsi="Times New Roman" w:cs="Times New Roman"/>
              </w:rPr>
              <w:t>Ротор, ось, корпус фильтра</w:t>
            </w:r>
          </w:p>
        </w:tc>
        <w:tc>
          <w:tcPr>
            <w:tcW w:w="239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FD9" w:rsidRPr="007A1FD9" w:rsidTr="007A1FD9">
        <w:trPr>
          <w:trHeight w:val="848"/>
        </w:trPr>
        <w:tc>
          <w:tcPr>
            <w:tcW w:w="239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A1FD9">
              <w:rPr>
                <w:rFonts w:ascii="Times New Roman" w:hAnsi="Times New Roman" w:cs="Times New Roman"/>
              </w:rPr>
              <w:t xml:space="preserve">Создает циркуляцию масла в смазочной системе двигателя </w:t>
            </w:r>
          </w:p>
        </w:tc>
        <w:tc>
          <w:tcPr>
            <w:tcW w:w="340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FD9" w:rsidRPr="007A1FD9" w:rsidTr="00266C69">
        <w:tc>
          <w:tcPr>
            <w:tcW w:w="239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A1FD9">
              <w:rPr>
                <w:rFonts w:ascii="Times New Roman" w:hAnsi="Times New Roman" w:cs="Times New Roman"/>
              </w:rPr>
              <w:t>Неразборный узел</w:t>
            </w:r>
            <w:proofErr w:type="gramStart"/>
            <w:r w:rsidRPr="007A1FD9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A1FD9">
              <w:rPr>
                <w:rFonts w:ascii="Times New Roman" w:hAnsi="Times New Roman" w:cs="Times New Roman"/>
              </w:rPr>
              <w:t xml:space="preserve"> состоящий из рада стальных трубок и двух бачков </w:t>
            </w:r>
          </w:p>
        </w:tc>
        <w:tc>
          <w:tcPr>
            <w:tcW w:w="239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FD9" w:rsidRPr="007A1FD9" w:rsidTr="00266C69">
        <w:tc>
          <w:tcPr>
            <w:tcW w:w="239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A1FD9">
              <w:rPr>
                <w:rFonts w:ascii="Times New Roman" w:hAnsi="Times New Roman" w:cs="Times New Roman"/>
              </w:rPr>
              <w:t>Фильтр со сменным фильтрующим элементом</w:t>
            </w:r>
          </w:p>
        </w:tc>
        <w:tc>
          <w:tcPr>
            <w:tcW w:w="310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7A1FD9" w:rsidRPr="007A1FD9" w:rsidRDefault="007A1FD9" w:rsidP="007A1FD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FD9" w:rsidRPr="007A1FD9" w:rsidTr="00266C69">
        <w:tc>
          <w:tcPr>
            <w:tcW w:w="239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A1FD9">
              <w:rPr>
                <w:rFonts w:ascii="Times New Roman" w:hAnsi="Times New Roman" w:cs="Times New Roman"/>
              </w:rPr>
              <w:t xml:space="preserve">Редукционный клапан </w:t>
            </w:r>
          </w:p>
        </w:tc>
        <w:tc>
          <w:tcPr>
            <w:tcW w:w="310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7A1FD9" w:rsidRPr="007A1FD9" w:rsidRDefault="007A1FD9" w:rsidP="007A1FD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A1FD9">
              <w:rPr>
                <w:rFonts w:ascii="Times New Roman" w:hAnsi="Times New Roman" w:cs="Times New Roman"/>
              </w:rPr>
              <w:t>-</w:t>
            </w:r>
          </w:p>
        </w:tc>
      </w:tr>
      <w:tr w:rsidR="007A1FD9" w:rsidRPr="007A1FD9" w:rsidTr="00266C69">
        <w:tc>
          <w:tcPr>
            <w:tcW w:w="239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A1FD9">
              <w:rPr>
                <w:rFonts w:ascii="Times New Roman" w:hAnsi="Times New Roman" w:cs="Times New Roman"/>
              </w:rPr>
              <w:lastRenderedPageBreak/>
              <w:t>Температурный клапан</w:t>
            </w:r>
          </w:p>
        </w:tc>
        <w:tc>
          <w:tcPr>
            <w:tcW w:w="310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7A1FD9" w:rsidRDefault="007A1FD9" w:rsidP="007A1FD9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7A1FD9" w:rsidRPr="007A1FD9" w:rsidRDefault="007A1FD9" w:rsidP="007A1FD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A1FD9" w:rsidRPr="007A1FD9" w:rsidRDefault="007A1FD9" w:rsidP="007A1FD9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A1FD9">
              <w:rPr>
                <w:rFonts w:ascii="Times New Roman" w:hAnsi="Times New Roman" w:cs="Times New Roman"/>
              </w:rPr>
              <w:t>-</w:t>
            </w:r>
          </w:p>
        </w:tc>
      </w:tr>
    </w:tbl>
    <w:p w:rsidR="00086A60" w:rsidRDefault="007A1FD9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278130</wp:posOffset>
            </wp:positionV>
            <wp:extent cx="752475" cy="752475"/>
            <wp:effectExtent l="0" t="0" r="0" b="0"/>
            <wp:wrapSquare wrapText="bothSides"/>
            <wp:docPr id="33" name="Рисунок 11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C69" w:rsidRDefault="007A1FD9" w:rsidP="00266C6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2.8. </w:t>
      </w:r>
      <w:r w:rsidR="00266C69">
        <w:rPr>
          <w:rFonts w:ascii="Times New Roman" w:hAnsi="Times New Roman" w:cs="Times New Roman"/>
          <w:b/>
        </w:rPr>
        <w:t>Перенесите на рисунок номера элементов системы смазки ДВС</w:t>
      </w:r>
    </w:p>
    <w:p w:rsidR="007A1FD9" w:rsidRDefault="007A1FD9" w:rsidP="00700B5B">
      <w:pPr>
        <w:rPr>
          <w:rFonts w:ascii="Times New Roman" w:hAnsi="Times New Roman" w:cs="Times New Roman"/>
          <w:b/>
          <w:sz w:val="24"/>
          <w:szCs w:val="24"/>
        </w:rPr>
      </w:pPr>
    </w:p>
    <w:p w:rsidR="007A1FD9" w:rsidRDefault="007A1FD9" w:rsidP="00700B5B">
      <w:pPr>
        <w:rPr>
          <w:rFonts w:ascii="Times New Roman" w:hAnsi="Times New Roman" w:cs="Times New Roman"/>
          <w:b/>
          <w:sz w:val="24"/>
          <w:szCs w:val="24"/>
        </w:rPr>
      </w:pPr>
    </w:p>
    <w:p w:rsidR="007A1FD9" w:rsidRDefault="007A1FD9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29250" cy="2743200"/>
            <wp:effectExtent l="19050" t="0" r="0" b="0"/>
            <wp:docPr id="3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5772" t="26056" r="2833" b="16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C69" w:rsidRDefault="00266C69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281305</wp:posOffset>
            </wp:positionV>
            <wp:extent cx="752475" cy="752475"/>
            <wp:effectExtent l="0" t="0" r="0" b="0"/>
            <wp:wrapSquare wrapText="bothSides"/>
            <wp:docPr id="34" name="Рисунок 11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C69" w:rsidRDefault="00266C69" w:rsidP="00266C69">
      <w:pPr>
        <w:jc w:val="both"/>
        <w:rPr>
          <w:rFonts w:ascii="Times New Roman" w:hAnsi="Times New Roman" w:cs="Times New Roman"/>
          <w:b/>
        </w:rPr>
      </w:pPr>
    </w:p>
    <w:p w:rsidR="00266C69" w:rsidRDefault="00266C69" w:rsidP="00266C69">
      <w:pPr>
        <w:jc w:val="both"/>
        <w:rPr>
          <w:rFonts w:ascii="Times New Roman" w:hAnsi="Times New Roman" w:cs="Times New Roman"/>
          <w:b/>
        </w:rPr>
      </w:pPr>
      <w:r w:rsidRPr="00266C69">
        <w:rPr>
          <w:rFonts w:ascii="Times New Roman" w:hAnsi="Times New Roman" w:cs="Times New Roman"/>
          <w:b/>
        </w:rPr>
        <w:t>Задание 2.9</w:t>
      </w:r>
      <w:r>
        <w:rPr>
          <w:rFonts w:ascii="Times New Roman" w:hAnsi="Times New Roman" w:cs="Times New Roman"/>
          <w:b/>
        </w:rPr>
        <w:t xml:space="preserve">. </w:t>
      </w:r>
      <w:r w:rsidRPr="00266C69">
        <w:rPr>
          <w:rFonts w:ascii="Times New Roman" w:hAnsi="Times New Roman" w:cs="Times New Roman"/>
          <w:b/>
        </w:rPr>
        <w:t xml:space="preserve"> Дать определение следующим понятиям:</w:t>
      </w:r>
    </w:p>
    <w:p w:rsidR="00266C69" w:rsidRDefault="00266C69" w:rsidP="00266C69">
      <w:pPr>
        <w:ind w:firstLine="709"/>
        <w:rPr>
          <w:rFonts w:ascii="Times New Roman" w:hAnsi="Times New Roman" w:cs="Times New Roman"/>
          <w:b/>
        </w:rPr>
      </w:pPr>
    </w:p>
    <w:p w:rsidR="00266C69" w:rsidRDefault="00266C69" w:rsidP="00266C69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Термостат_______________________________________________________________________________________________________________________________________________________________________________________________________________________________________________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6C69" w:rsidRDefault="00266C69" w:rsidP="00266C69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Паровоздушный клапан_______________________________________________________ _____________________________________________________________________________________</w:t>
      </w:r>
    </w:p>
    <w:p w:rsidR="00266C69" w:rsidRPr="00266C69" w:rsidRDefault="00266C69" w:rsidP="00266C69">
      <w:pPr>
        <w:ind w:firstLine="709"/>
        <w:rPr>
          <w:rFonts w:ascii="Times New Roman" w:hAnsi="Times New Roman" w:cs="Times New Roman"/>
          <w:b/>
        </w:rPr>
      </w:pPr>
    </w:p>
    <w:p w:rsidR="008D4CD9" w:rsidRDefault="008D4CD9" w:rsidP="008D4CD9">
      <w:pPr>
        <w:jc w:val="both"/>
        <w:rPr>
          <w:rFonts w:ascii="Times New Roman" w:hAnsi="Times New Roman" w:cs="Times New Roman"/>
          <w:b/>
        </w:rPr>
      </w:pPr>
    </w:p>
    <w:p w:rsidR="008D4CD9" w:rsidRDefault="008D4CD9" w:rsidP="008D4CD9">
      <w:pPr>
        <w:jc w:val="both"/>
        <w:rPr>
          <w:rFonts w:ascii="Times New Roman" w:hAnsi="Times New Roman" w:cs="Times New Roman"/>
          <w:b/>
        </w:rPr>
      </w:pPr>
    </w:p>
    <w:p w:rsidR="008D4CD9" w:rsidRDefault="008D4CD9" w:rsidP="008D4CD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-334645</wp:posOffset>
            </wp:positionV>
            <wp:extent cx="752475" cy="752475"/>
            <wp:effectExtent l="0" t="0" r="0" b="0"/>
            <wp:wrapSquare wrapText="bothSides"/>
            <wp:docPr id="35" name="Рисунок 11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   </w:t>
      </w:r>
      <w:r w:rsidRPr="001F6AFF">
        <w:rPr>
          <w:rFonts w:ascii="Times New Roman" w:hAnsi="Times New Roman" w:cs="Times New Roman"/>
          <w:b/>
        </w:rPr>
        <w:t xml:space="preserve">Задание </w:t>
      </w:r>
      <w:r>
        <w:rPr>
          <w:rFonts w:ascii="Times New Roman" w:hAnsi="Times New Roman" w:cs="Times New Roman"/>
          <w:b/>
        </w:rPr>
        <w:t>2</w:t>
      </w:r>
      <w:r w:rsidR="00B31216">
        <w:rPr>
          <w:rFonts w:ascii="Times New Roman" w:hAnsi="Times New Roman" w:cs="Times New Roman"/>
          <w:b/>
        </w:rPr>
        <w:t>.10.</w:t>
      </w:r>
      <w:r w:rsidRPr="001F6AFF">
        <w:rPr>
          <w:rFonts w:ascii="Times New Roman" w:hAnsi="Times New Roman" w:cs="Times New Roman"/>
          <w:b/>
        </w:rPr>
        <w:t xml:space="preserve"> Верны ли утверждения:   Да или</w:t>
      </w:r>
      <w:proofErr w:type="gramStart"/>
      <w:r w:rsidRPr="001F6AFF">
        <w:rPr>
          <w:rFonts w:ascii="Times New Roman" w:hAnsi="Times New Roman" w:cs="Times New Roman"/>
          <w:b/>
        </w:rPr>
        <w:t xml:space="preserve">  Н</w:t>
      </w:r>
      <w:proofErr w:type="gramEnd"/>
      <w:r w:rsidRPr="001F6AFF">
        <w:rPr>
          <w:rFonts w:ascii="Times New Roman" w:hAnsi="Times New Roman" w:cs="Times New Roman"/>
          <w:b/>
        </w:rPr>
        <w:t>ет</w:t>
      </w:r>
    </w:p>
    <w:p w:rsidR="008D4CD9" w:rsidRDefault="008D4CD9" w:rsidP="008D4CD9">
      <w:pPr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9039" w:type="dxa"/>
        <w:tblLook w:val="04A0"/>
      </w:tblPr>
      <w:tblGrid>
        <w:gridCol w:w="6771"/>
        <w:gridCol w:w="2268"/>
      </w:tblGrid>
      <w:tr w:rsidR="008D4CD9" w:rsidTr="008D4CD9">
        <w:tc>
          <w:tcPr>
            <w:tcW w:w="6771" w:type="dxa"/>
          </w:tcPr>
          <w:p w:rsidR="008D4CD9" w:rsidRPr="008D4CD9" w:rsidRDefault="008D4CD9" w:rsidP="008D4CD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8D4CD9">
              <w:rPr>
                <w:rFonts w:ascii="Times New Roman" w:hAnsi="Times New Roman" w:cs="Times New Roman"/>
              </w:rPr>
              <w:t>Средняя температура газов в цилиндрах работающего двигателя около 2000</w:t>
            </w:r>
            <w:r w:rsidRPr="008D4CD9">
              <w:rPr>
                <w:rFonts w:ascii="Times New Roman" w:hAnsi="Times New Roman" w:cs="Times New Roman"/>
                <w:vertAlign w:val="superscript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2268" w:type="dxa"/>
          </w:tcPr>
          <w:p w:rsidR="008D4CD9" w:rsidRPr="008D4CD9" w:rsidRDefault="008D4CD9" w:rsidP="008D4C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4CD9" w:rsidTr="008D4CD9">
        <w:tc>
          <w:tcPr>
            <w:tcW w:w="6771" w:type="dxa"/>
          </w:tcPr>
          <w:p w:rsidR="008D4CD9" w:rsidRPr="008D4CD9" w:rsidRDefault="008D4CD9" w:rsidP="008D4CD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8D4CD9">
              <w:rPr>
                <w:rFonts w:ascii="Times New Roman" w:hAnsi="Times New Roman" w:cs="Times New Roman"/>
              </w:rPr>
              <w:t xml:space="preserve">Для нормальной работы двигателя температура </w:t>
            </w:r>
            <w:r w:rsidRPr="008D4CD9">
              <w:rPr>
                <w:rFonts w:ascii="Times New Roman" w:hAnsi="Times New Roman" w:cs="Times New Roman"/>
              </w:rPr>
              <w:lastRenderedPageBreak/>
              <w:t>охлаждающей жидкости должна быть 110-120</w:t>
            </w:r>
            <w:r w:rsidRPr="008D4CD9">
              <w:rPr>
                <w:rFonts w:ascii="Times New Roman" w:hAnsi="Times New Roman" w:cs="Times New Roman"/>
                <w:vertAlign w:val="superscript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2268" w:type="dxa"/>
          </w:tcPr>
          <w:p w:rsidR="008D4CD9" w:rsidRPr="008D4CD9" w:rsidRDefault="008D4CD9" w:rsidP="008D4C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4CD9" w:rsidTr="008D4CD9">
        <w:tc>
          <w:tcPr>
            <w:tcW w:w="6771" w:type="dxa"/>
          </w:tcPr>
          <w:p w:rsidR="008D4CD9" w:rsidRPr="008D4CD9" w:rsidRDefault="008D4CD9" w:rsidP="008D4CD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Разность температур воды , выходящей из рубашки охлаждения и входящей в нее, небольшая- 4-7</w:t>
            </w:r>
            <w:r>
              <w:rPr>
                <w:rFonts w:ascii="Times New Roman" w:hAnsi="Times New Roman" w:cs="Times New Roman"/>
                <w:vertAlign w:val="superscript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2268" w:type="dxa"/>
          </w:tcPr>
          <w:p w:rsidR="008D4CD9" w:rsidRPr="008D4CD9" w:rsidRDefault="008D4CD9" w:rsidP="008D4C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4CD9" w:rsidTr="008D4CD9">
        <w:tc>
          <w:tcPr>
            <w:tcW w:w="6771" w:type="dxa"/>
          </w:tcPr>
          <w:p w:rsidR="008D4CD9" w:rsidRDefault="008D4CD9" w:rsidP="008D4CD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Термостат установлен между патрубком, отводящим нагретую жидкость в верхний бак радиатора и водяным насосом</w:t>
            </w:r>
          </w:p>
        </w:tc>
        <w:tc>
          <w:tcPr>
            <w:tcW w:w="2268" w:type="dxa"/>
          </w:tcPr>
          <w:p w:rsidR="008D4CD9" w:rsidRPr="008D4CD9" w:rsidRDefault="008D4CD9" w:rsidP="008D4C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D4CD9" w:rsidTr="008D4CD9">
        <w:tc>
          <w:tcPr>
            <w:tcW w:w="6771" w:type="dxa"/>
          </w:tcPr>
          <w:p w:rsidR="008D4CD9" w:rsidRDefault="00B31216" w:rsidP="008D4CD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Редукционный клапан масляного насоса предохраняет от чрезмерного повышения давления (более 8МПа), которое создается основной секцией насоса при пуске холодного двигателя</w:t>
            </w:r>
          </w:p>
        </w:tc>
        <w:tc>
          <w:tcPr>
            <w:tcW w:w="2268" w:type="dxa"/>
          </w:tcPr>
          <w:p w:rsidR="008D4CD9" w:rsidRPr="008D4CD9" w:rsidRDefault="008D4CD9" w:rsidP="008D4C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1216" w:rsidTr="008D4CD9">
        <w:tc>
          <w:tcPr>
            <w:tcW w:w="6771" w:type="dxa"/>
          </w:tcPr>
          <w:p w:rsidR="00B31216" w:rsidRDefault="00B31216" w:rsidP="008D4CD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Перепускной клапан отрегулирован на давление 15 </w:t>
            </w:r>
            <w:proofErr w:type="spellStart"/>
            <w:r>
              <w:rPr>
                <w:rFonts w:ascii="Times New Roman" w:hAnsi="Times New Roman" w:cs="Times New Roman"/>
              </w:rPr>
              <w:t>Мпа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перепускает масло (при повышенном давлении) во впускную полость насоса</w:t>
            </w:r>
          </w:p>
        </w:tc>
        <w:tc>
          <w:tcPr>
            <w:tcW w:w="2268" w:type="dxa"/>
          </w:tcPr>
          <w:p w:rsidR="00B31216" w:rsidRPr="008D4CD9" w:rsidRDefault="00B31216" w:rsidP="008D4C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31216" w:rsidTr="008D4CD9">
        <w:tc>
          <w:tcPr>
            <w:tcW w:w="6771" w:type="dxa"/>
          </w:tcPr>
          <w:p w:rsidR="00B31216" w:rsidRDefault="00B31216" w:rsidP="008D4CD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давлением смазываются шейки коленчатого вала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клапанный механизм, втулки распределительных шестерен</w:t>
            </w:r>
          </w:p>
        </w:tc>
        <w:tc>
          <w:tcPr>
            <w:tcW w:w="2268" w:type="dxa"/>
          </w:tcPr>
          <w:p w:rsidR="00B31216" w:rsidRPr="008D4CD9" w:rsidRDefault="00B31216" w:rsidP="008D4CD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D4CD9" w:rsidRDefault="008D4CD9" w:rsidP="008D4CD9">
      <w:pPr>
        <w:jc w:val="both"/>
        <w:rPr>
          <w:rFonts w:ascii="Times New Roman" w:hAnsi="Times New Roman" w:cs="Times New Roman"/>
          <w:b/>
        </w:rPr>
      </w:pPr>
    </w:p>
    <w:p w:rsidR="00B31216" w:rsidRDefault="00FD181B" w:rsidP="008D4CD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45720</wp:posOffset>
            </wp:positionV>
            <wp:extent cx="752475" cy="752475"/>
            <wp:effectExtent l="0" t="0" r="0" b="0"/>
            <wp:wrapSquare wrapText="bothSides"/>
            <wp:docPr id="36" name="Рисунок 11" descr="Копия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пия 55"/>
                    <pic:cNvPicPr>
                      <a:picLocks noChangeAspect="1" noChangeArrowheads="1" noCrop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81B" w:rsidRDefault="00B31216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2.11. </w:t>
      </w:r>
      <w:r w:rsidR="00FD181B">
        <w:rPr>
          <w:rFonts w:ascii="Times New Roman" w:hAnsi="Times New Roman" w:cs="Times New Roman"/>
          <w:b/>
          <w:sz w:val="24"/>
          <w:szCs w:val="24"/>
        </w:rPr>
        <w:t>Заполните таблицу:</w:t>
      </w:r>
    </w:p>
    <w:p w:rsidR="00FD181B" w:rsidRDefault="00FD181B" w:rsidP="00700B5B">
      <w:pPr>
        <w:rPr>
          <w:rFonts w:ascii="Times New Roman" w:hAnsi="Times New Roman" w:cs="Times New Roman"/>
          <w:b/>
          <w:sz w:val="24"/>
          <w:szCs w:val="24"/>
        </w:rPr>
      </w:pPr>
    </w:p>
    <w:p w:rsidR="00266C69" w:rsidRDefault="00FD181B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«Сравнительный анализ смесеобразования в дизельном и бензиновом двигателях»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D181B" w:rsidTr="00FD181B">
        <w:tc>
          <w:tcPr>
            <w:tcW w:w="3190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Дизельный двигатель </w:t>
            </w:r>
          </w:p>
        </w:tc>
        <w:tc>
          <w:tcPr>
            <w:tcW w:w="3191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Бензиновый двигатель </w:t>
            </w:r>
          </w:p>
        </w:tc>
      </w:tr>
      <w:tr w:rsidR="00FD181B" w:rsidTr="00FD181B">
        <w:tc>
          <w:tcPr>
            <w:tcW w:w="3190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входит </w:t>
            </w:r>
            <w:r w:rsidR="00DC5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камеру сгорания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 такте «Впуск»</w:t>
            </w:r>
          </w:p>
        </w:tc>
        <w:tc>
          <w:tcPr>
            <w:tcW w:w="3190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81B" w:rsidTr="00FD181B">
        <w:tc>
          <w:tcPr>
            <w:tcW w:w="3190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Достоинства </w:t>
            </w:r>
            <w:r w:rsidR="00A40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смесеобразования </w:t>
            </w:r>
          </w:p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181B" w:rsidTr="00FD181B">
        <w:tc>
          <w:tcPr>
            <w:tcW w:w="3190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Недостатки </w:t>
            </w:r>
            <w:r w:rsidR="00A40B27">
              <w:rPr>
                <w:rFonts w:ascii="Times New Roman" w:hAnsi="Times New Roman" w:cs="Times New Roman"/>
                <w:b/>
                <w:sz w:val="24"/>
                <w:szCs w:val="24"/>
              </w:rPr>
              <w:t>смесеобразования</w:t>
            </w:r>
          </w:p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FD181B" w:rsidRDefault="00FD181B" w:rsidP="00700B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D181B" w:rsidRDefault="00FD181B" w:rsidP="00700B5B">
      <w:pPr>
        <w:rPr>
          <w:rFonts w:ascii="Times New Roman" w:hAnsi="Times New Roman" w:cs="Times New Roman"/>
          <w:b/>
          <w:sz w:val="24"/>
          <w:szCs w:val="24"/>
        </w:rPr>
      </w:pPr>
    </w:p>
    <w:p w:rsidR="00FD181B" w:rsidRDefault="00FD181B" w:rsidP="00FD18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320040</wp:posOffset>
            </wp:positionV>
            <wp:extent cx="923925" cy="885825"/>
            <wp:effectExtent l="19050" t="0" r="0" b="0"/>
            <wp:wrapSquare wrapText="bothSides"/>
            <wp:docPr id="38" name="Рисунок 8" descr="BO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K3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FD181B" w:rsidRDefault="00FD181B" w:rsidP="00FD18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181B" w:rsidRDefault="00FD181B" w:rsidP="00FD18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232A">
        <w:rPr>
          <w:rFonts w:ascii="Times New Roman" w:hAnsi="Times New Roman" w:cs="Times New Roman"/>
          <w:b/>
          <w:sz w:val="24"/>
          <w:szCs w:val="24"/>
        </w:rPr>
        <w:t>Задание 2.12</w:t>
      </w:r>
      <w:r w:rsidRPr="00086A6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Изучите назначение, устройство и материал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изготовления деталей  системы питания дизельного двигателя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заполните таблицу:</w:t>
      </w:r>
    </w:p>
    <w:p w:rsidR="00FD181B" w:rsidRDefault="00FD181B" w:rsidP="00FD18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«Детали системы питания дизельного двигателя »</w:t>
      </w:r>
    </w:p>
    <w:p w:rsidR="008D4CD9" w:rsidRDefault="008D4CD9" w:rsidP="00700B5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1668"/>
        <w:gridCol w:w="2665"/>
        <w:gridCol w:w="2500"/>
        <w:gridCol w:w="2914"/>
      </w:tblGrid>
      <w:tr w:rsidR="00FD181B" w:rsidRPr="00FD181B" w:rsidTr="00FD181B">
        <w:tc>
          <w:tcPr>
            <w:tcW w:w="1668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FD181B">
              <w:rPr>
                <w:rFonts w:ascii="Times New Roman" w:hAnsi="Times New Roman" w:cs="Times New Roman"/>
                <w:b/>
              </w:rPr>
              <w:t xml:space="preserve">Деталь системы </w:t>
            </w:r>
            <w:r w:rsidRPr="00FD181B">
              <w:rPr>
                <w:rFonts w:ascii="Times New Roman" w:hAnsi="Times New Roman" w:cs="Times New Roman"/>
                <w:b/>
              </w:rPr>
              <w:lastRenderedPageBreak/>
              <w:t xml:space="preserve">питания </w:t>
            </w:r>
          </w:p>
        </w:tc>
        <w:tc>
          <w:tcPr>
            <w:tcW w:w="2665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FD181B">
              <w:rPr>
                <w:rFonts w:ascii="Times New Roman" w:hAnsi="Times New Roman" w:cs="Times New Roman"/>
                <w:b/>
              </w:rPr>
              <w:lastRenderedPageBreak/>
              <w:t xml:space="preserve">Назначение </w:t>
            </w:r>
          </w:p>
        </w:tc>
        <w:tc>
          <w:tcPr>
            <w:tcW w:w="2500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FD181B">
              <w:rPr>
                <w:rFonts w:ascii="Times New Roman" w:hAnsi="Times New Roman" w:cs="Times New Roman"/>
                <w:b/>
              </w:rPr>
              <w:t xml:space="preserve">Устройство </w:t>
            </w:r>
          </w:p>
        </w:tc>
        <w:tc>
          <w:tcPr>
            <w:tcW w:w="2914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Схема работы </w:t>
            </w:r>
          </w:p>
        </w:tc>
      </w:tr>
      <w:tr w:rsidR="00FD181B" w:rsidRPr="00FD181B" w:rsidTr="00FD181B">
        <w:tc>
          <w:tcPr>
            <w:tcW w:w="1668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D181B">
              <w:rPr>
                <w:rFonts w:ascii="Times New Roman" w:hAnsi="Times New Roman" w:cs="Times New Roman"/>
              </w:rPr>
              <w:t xml:space="preserve">Для очистки воздуха </w:t>
            </w:r>
          </w:p>
          <w:p w:rsidR="00FD181B" w:rsidRPr="00FD181B" w:rsidRDefault="00FD181B" w:rsidP="00FD181B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81B" w:rsidRPr="00FD181B" w:rsidTr="00FD181B">
        <w:tc>
          <w:tcPr>
            <w:tcW w:w="1668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D181B">
              <w:rPr>
                <w:rFonts w:ascii="Times New Roman" w:hAnsi="Times New Roman" w:cs="Times New Roman"/>
              </w:rPr>
              <w:t xml:space="preserve">Фильтр- отстойник </w:t>
            </w:r>
          </w:p>
        </w:tc>
        <w:tc>
          <w:tcPr>
            <w:tcW w:w="2665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181B" w:rsidRPr="00FD181B" w:rsidRDefault="00FD181B" w:rsidP="00FD181B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81B" w:rsidRPr="00FD181B" w:rsidTr="00FD181B">
        <w:tc>
          <w:tcPr>
            <w:tcW w:w="1668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FD181B" w:rsidRPr="00FD181B" w:rsidRDefault="00FD181B" w:rsidP="00FD181B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FD181B" w:rsidRPr="00FD181B" w:rsidRDefault="00FD181B" w:rsidP="00FD181B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FD181B">
              <w:rPr>
                <w:rFonts w:ascii="Times New Roman" w:hAnsi="Times New Roman" w:cs="Times New Roman"/>
              </w:rPr>
              <w:t xml:space="preserve">Для повышения мощности двигателя, полает дополнительно сжатый воздух в цилиндры </w:t>
            </w:r>
          </w:p>
        </w:tc>
        <w:tc>
          <w:tcPr>
            <w:tcW w:w="2500" w:type="dxa"/>
          </w:tcPr>
          <w:p w:rsidR="00FD181B" w:rsidRPr="00FD181B" w:rsidRDefault="00FD181B" w:rsidP="00FD181B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81B" w:rsidRPr="00FD181B" w:rsidTr="00FD181B">
        <w:tc>
          <w:tcPr>
            <w:tcW w:w="1668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D181B">
              <w:rPr>
                <w:rFonts w:ascii="Times New Roman" w:hAnsi="Times New Roman" w:cs="Times New Roman"/>
              </w:rPr>
              <w:t xml:space="preserve">Фильтр тонкой очистки топлива </w:t>
            </w:r>
          </w:p>
        </w:tc>
        <w:tc>
          <w:tcPr>
            <w:tcW w:w="2665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181B" w:rsidRPr="00FD181B" w:rsidRDefault="00FD181B" w:rsidP="00FD181B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81B" w:rsidRPr="00FD181B" w:rsidTr="00FD181B">
        <w:tc>
          <w:tcPr>
            <w:tcW w:w="1668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D181B">
              <w:rPr>
                <w:rFonts w:ascii="Times New Roman" w:hAnsi="Times New Roman" w:cs="Times New Roman"/>
              </w:rPr>
              <w:t>Обеспечивает необходимую подачу топлива, поддерживая давление  0, 08-0,12 МПа</w:t>
            </w:r>
          </w:p>
          <w:p w:rsidR="00FD181B" w:rsidRPr="00FD181B" w:rsidRDefault="00FD181B" w:rsidP="00FD181B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4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81B" w:rsidRPr="00FD181B" w:rsidTr="00FD181B">
        <w:tc>
          <w:tcPr>
            <w:tcW w:w="1668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FD181B" w:rsidRPr="00FD181B" w:rsidRDefault="00FD181B" w:rsidP="00FD181B">
            <w:pPr>
              <w:spacing w:line="240" w:lineRule="exact"/>
              <w:rPr>
                <w:rFonts w:ascii="Times New Roman" w:hAnsi="Times New Roman" w:cs="Times New Roman"/>
              </w:rPr>
            </w:pPr>
          </w:p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FD181B">
              <w:rPr>
                <w:rFonts w:ascii="Times New Roman" w:hAnsi="Times New Roman" w:cs="Times New Roman"/>
              </w:rPr>
              <w:t>Колпак, регулировочный винт, пружина, фильтр, распылитель, штанга, игла</w:t>
            </w:r>
          </w:p>
        </w:tc>
        <w:tc>
          <w:tcPr>
            <w:tcW w:w="2914" w:type="dxa"/>
          </w:tcPr>
          <w:p w:rsidR="00FD181B" w:rsidRPr="00FD181B" w:rsidRDefault="00FD181B" w:rsidP="00FD181B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CD9" w:rsidRDefault="00E3232A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219710</wp:posOffset>
            </wp:positionV>
            <wp:extent cx="923925" cy="885825"/>
            <wp:effectExtent l="19050" t="0" r="0" b="0"/>
            <wp:wrapSquare wrapText="bothSides"/>
            <wp:docPr id="39" name="Рисунок 8" descr="BO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OK3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4CD9" w:rsidRDefault="008D4CD9" w:rsidP="00700B5B">
      <w:pPr>
        <w:rPr>
          <w:rFonts w:ascii="Times New Roman" w:hAnsi="Times New Roman" w:cs="Times New Roman"/>
          <w:b/>
          <w:sz w:val="24"/>
          <w:szCs w:val="24"/>
        </w:rPr>
      </w:pPr>
    </w:p>
    <w:p w:rsidR="00E3232A" w:rsidRDefault="00E3232A" w:rsidP="00E323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Задание 2.12</w:t>
      </w:r>
      <w:r w:rsidRPr="00086A6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Изучите назначение, устройство и материал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изготовления деталей  системы питания бензинового двигателя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заполните таблицу:</w:t>
      </w:r>
    </w:p>
    <w:p w:rsidR="00E3232A" w:rsidRDefault="00E3232A" w:rsidP="00E323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«Детали системы питания бензинового двигателя »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E3232A" w:rsidTr="00E3232A">
        <w:tc>
          <w:tcPr>
            <w:tcW w:w="2392" w:type="dxa"/>
          </w:tcPr>
          <w:p w:rsidR="00E3232A" w:rsidRPr="00FD181B" w:rsidRDefault="00E3232A" w:rsidP="000352F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FD181B">
              <w:rPr>
                <w:rFonts w:ascii="Times New Roman" w:hAnsi="Times New Roman" w:cs="Times New Roman"/>
                <w:b/>
              </w:rPr>
              <w:t xml:space="preserve">Деталь системы питания </w:t>
            </w:r>
          </w:p>
        </w:tc>
        <w:tc>
          <w:tcPr>
            <w:tcW w:w="2393" w:type="dxa"/>
          </w:tcPr>
          <w:p w:rsidR="00E3232A" w:rsidRPr="00FD181B" w:rsidRDefault="00E3232A" w:rsidP="000352F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FD181B">
              <w:rPr>
                <w:rFonts w:ascii="Times New Roman" w:hAnsi="Times New Roman" w:cs="Times New Roman"/>
                <w:b/>
              </w:rPr>
              <w:t xml:space="preserve">Назначение </w:t>
            </w:r>
          </w:p>
        </w:tc>
        <w:tc>
          <w:tcPr>
            <w:tcW w:w="2393" w:type="dxa"/>
          </w:tcPr>
          <w:p w:rsidR="00E3232A" w:rsidRPr="00FD181B" w:rsidRDefault="00E3232A" w:rsidP="000352F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FD181B">
              <w:rPr>
                <w:rFonts w:ascii="Times New Roman" w:hAnsi="Times New Roman" w:cs="Times New Roman"/>
                <w:b/>
              </w:rPr>
              <w:t xml:space="preserve">Устройство </w:t>
            </w:r>
          </w:p>
        </w:tc>
        <w:tc>
          <w:tcPr>
            <w:tcW w:w="2393" w:type="dxa"/>
          </w:tcPr>
          <w:p w:rsidR="00E3232A" w:rsidRPr="00FD181B" w:rsidRDefault="00E3232A" w:rsidP="000352F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Схема работы </w:t>
            </w:r>
          </w:p>
        </w:tc>
      </w:tr>
      <w:tr w:rsidR="00E3232A" w:rsidTr="00E3232A">
        <w:tc>
          <w:tcPr>
            <w:tcW w:w="2392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32A" w:rsidTr="00E3232A">
        <w:tc>
          <w:tcPr>
            <w:tcW w:w="2392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32A" w:rsidTr="00E3232A">
        <w:tc>
          <w:tcPr>
            <w:tcW w:w="2392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32A" w:rsidTr="00E3232A">
        <w:tc>
          <w:tcPr>
            <w:tcW w:w="2392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32A" w:rsidTr="00E3232A">
        <w:tc>
          <w:tcPr>
            <w:tcW w:w="2392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32A" w:rsidTr="00E3232A">
        <w:tc>
          <w:tcPr>
            <w:tcW w:w="2392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32A" w:rsidTr="00E3232A">
        <w:tc>
          <w:tcPr>
            <w:tcW w:w="2392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232A" w:rsidTr="00E3232A">
        <w:tc>
          <w:tcPr>
            <w:tcW w:w="2392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E3232A" w:rsidRDefault="00E3232A" w:rsidP="00E32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3232A" w:rsidRDefault="00E3232A" w:rsidP="00E323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232A" w:rsidRDefault="00E3232A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34290</wp:posOffset>
            </wp:positionV>
            <wp:extent cx="582930" cy="485775"/>
            <wp:effectExtent l="19050" t="0" r="7620" b="0"/>
            <wp:wrapSquare wrapText="bothSides"/>
            <wp:docPr id="40" name="Рисунок 24" descr="STA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TAR2"/>
                    <pic:cNvPicPr>
                      <a:picLocks noChangeAspect="1" noChangeArrowheads="1" noCrop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Задание  2.13. Составьте дерево понятий по теме:</w:t>
      </w:r>
    </w:p>
    <w:p w:rsidR="008D4CD9" w:rsidRDefault="00DC5EA8" w:rsidP="00700B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3232A">
        <w:rPr>
          <w:rFonts w:ascii="Times New Roman" w:hAnsi="Times New Roman" w:cs="Times New Roman"/>
          <w:b/>
          <w:sz w:val="24"/>
          <w:szCs w:val="24"/>
        </w:rPr>
        <w:t>«Двигатели внутреннего сгорания»</w:t>
      </w:r>
    </w:p>
    <w:p w:rsidR="00E3232A" w:rsidRDefault="00666834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0" type="#_x0000_t32" style="position:absolute;left:0;text-align:left;margin-left:229.95pt;margin-top:14.05pt;width:168pt;height:13.5pt;z-index:2517176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9" type="#_x0000_t32" style="position:absolute;left:0;text-align:left;margin-left:29.7pt;margin-top:14.05pt;width:200.25pt;height:13.5pt;flip:x;z-index:251716608" o:connectortype="straight">
            <v:stroke endarrow="block"/>
          </v:shape>
        </w:pict>
      </w:r>
      <w:r w:rsidR="00E3232A">
        <w:rPr>
          <w:rFonts w:ascii="Times New Roman" w:hAnsi="Times New Roman" w:cs="Times New Roman"/>
          <w:b/>
          <w:sz w:val="24"/>
          <w:szCs w:val="24"/>
        </w:rPr>
        <w:t xml:space="preserve"> ДВС</w:t>
      </w:r>
    </w:p>
    <w:p w:rsidR="00E3232A" w:rsidRDefault="00666834" w:rsidP="00E3232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683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7" type="#_x0000_t32" style="position:absolute;margin-left:406.95pt;margin-top:15.15pt;width:54pt;height:23.25pt;z-index:251724800" o:connectortype="straight">
            <v:stroke endarrow="block"/>
          </v:shape>
        </w:pict>
      </w:r>
      <w:r w:rsidRPr="0066683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6" type="#_x0000_t32" style="position:absolute;margin-left:397.95pt;margin-top:15.15pt;width:0;height:23.25pt;z-index:251723776" o:connectortype="straight">
            <v:stroke endarrow="block"/>
          </v:shape>
        </w:pict>
      </w:r>
      <w:r w:rsidRPr="0066683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5" type="#_x0000_t32" style="position:absolute;margin-left:352.2pt;margin-top:15.15pt;width:24.75pt;height:23.25pt;flip:x;z-index:251722752" o:connectortype="straight">
            <v:stroke endarrow="block"/>
          </v:shape>
        </w:pict>
      </w:r>
      <w:r w:rsidRPr="0066683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4" type="#_x0000_t32" style="position:absolute;margin-left:286.95pt;margin-top:15.15pt;width:72.75pt;height:23.25pt;flip:x;z-index:251721728" o:connectortype="straight">
            <v:stroke endarrow="block"/>
          </v:shape>
        </w:pict>
      </w:r>
      <w:r w:rsidRPr="0066683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3" type="#_x0000_t32" style="position:absolute;margin-left:196.2pt;margin-top:15.15pt;width:163.5pt;height:23.25pt;flip:x;z-index:251720704" o:connectortype="straight">
            <v:stroke endarrow="block"/>
          </v:shape>
        </w:pict>
      </w:r>
      <w:r w:rsidRPr="0066683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2" type="#_x0000_t32" style="position:absolute;margin-left:55.95pt;margin-top:15.15pt;width:54.75pt;height:17.25pt;z-index:251719680" o:connectortype="straight">
            <v:stroke endarrow="block"/>
          </v:shape>
        </w:pict>
      </w:r>
      <w:r w:rsidRPr="00666834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1" type="#_x0000_t32" style="position:absolute;margin-left:-7.05pt;margin-top:15.15pt;width:63pt;height:17.25pt;flip:x;z-index:251718656" o:connectortype="straight">
            <v:stroke endarrow="block"/>
          </v:shape>
        </w:pict>
      </w:r>
      <w:r w:rsidR="00E3232A" w:rsidRPr="00E3232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3232A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E3232A" w:rsidRPr="00E3232A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Механизмы </w:t>
      </w:r>
      <w:r w:rsidR="00E3232A" w:rsidRPr="00E323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E3232A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3232A" w:rsidRPr="00E3232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3232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Системы </w:t>
      </w:r>
    </w:p>
    <w:p w:rsidR="00E3232A" w:rsidRDefault="00E3232A" w:rsidP="00E3232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3232A" w:rsidRDefault="00E3232A" w:rsidP="00E3232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3232A" w:rsidRPr="00E3232A" w:rsidRDefault="00E3232A" w:rsidP="00E3232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3232A" w:rsidRDefault="00E3232A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32A" w:rsidRDefault="00E3232A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32A" w:rsidRDefault="00E3232A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32A" w:rsidRDefault="00E3232A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32A" w:rsidRDefault="00E3232A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32A" w:rsidRDefault="00E3232A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32A" w:rsidRDefault="00E3232A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83F" w:rsidRDefault="0057483F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83F" w:rsidRDefault="0057483F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83F" w:rsidRDefault="0057483F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83F" w:rsidRDefault="0057483F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32A" w:rsidRDefault="0057483F" w:rsidP="00E323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45720</wp:posOffset>
            </wp:positionV>
            <wp:extent cx="1019175" cy="933450"/>
            <wp:effectExtent l="19050" t="0" r="9525" b="0"/>
            <wp:wrapSquare wrapText="bothSides"/>
            <wp:docPr id="41" name="Рисунок 34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OMPUTER"/>
                    <pic:cNvPicPr>
                      <a:picLocks noChangeAspect="1" noChangeArrowheads="1" noCrop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83F" w:rsidRDefault="0057483F" w:rsidP="0057483F">
      <w:pPr>
        <w:ind w:firstLine="709"/>
        <w:jc w:val="both"/>
        <w:rPr>
          <w:rFonts w:ascii="Times New Roman" w:hAnsi="Times New Roman" w:cs="Times New Roman"/>
          <w:i/>
        </w:rPr>
      </w:pPr>
      <w:r w:rsidRPr="00700B5B">
        <w:rPr>
          <w:rFonts w:ascii="Times New Roman" w:hAnsi="Times New Roman" w:cs="Times New Roman"/>
          <w:b/>
        </w:rPr>
        <w:t>Подготовьте презентацию на тему «</w:t>
      </w:r>
      <w:r>
        <w:rPr>
          <w:rFonts w:ascii="Times New Roman" w:hAnsi="Times New Roman" w:cs="Times New Roman"/>
          <w:b/>
        </w:rPr>
        <w:t xml:space="preserve">Системы </w:t>
      </w:r>
      <w:r w:rsidRPr="00700B5B">
        <w:rPr>
          <w:rFonts w:ascii="Times New Roman" w:hAnsi="Times New Roman" w:cs="Times New Roman"/>
          <w:b/>
        </w:rPr>
        <w:t xml:space="preserve">двигателя внутреннего сгорания».  </w:t>
      </w:r>
      <w:r w:rsidRPr="00700B5B">
        <w:rPr>
          <w:rFonts w:ascii="Times New Roman" w:hAnsi="Times New Roman" w:cs="Times New Roman"/>
          <w:i/>
        </w:rPr>
        <w:t>Возможна работа с различными источниками информации, включая современные средства коммуникации,  в том числе ресурсы Интернета.</w:t>
      </w:r>
    </w:p>
    <w:p w:rsidR="0057483F" w:rsidRPr="00700B5B" w:rsidRDefault="0057483F" w:rsidP="0057483F">
      <w:pPr>
        <w:ind w:firstLine="709"/>
        <w:jc w:val="both"/>
        <w:rPr>
          <w:rFonts w:ascii="Times New Roman" w:hAnsi="Times New Roman" w:cs="Times New Roman"/>
          <w:b/>
        </w:rPr>
      </w:pPr>
    </w:p>
    <w:p w:rsidR="00A63CA1" w:rsidRDefault="00A63CA1" w:rsidP="0057483F">
      <w:pPr>
        <w:jc w:val="both"/>
        <w:rPr>
          <w:rFonts w:ascii="Times New Roman" w:hAnsi="Times New Roman" w:cs="Times New Roman"/>
          <w:b/>
          <w:i/>
        </w:rPr>
      </w:pPr>
    </w:p>
    <w:p w:rsidR="00A63CA1" w:rsidRDefault="00A63CA1" w:rsidP="0057483F">
      <w:pPr>
        <w:jc w:val="both"/>
        <w:rPr>
          <w:rFonts w:ascii="Times New Roman" w:hAnsi="Times New Roman" w:cs="Times New Roman"/>
          <w:b/>
          <w:i/>
        </w:rPr>
      </w:pPr>
    </w:p>
    <w:p w:rsidR="0057483F" w:rsidRPr="00DF4ABB" w:rsidRDefault="0057483F" w:rsidP="00A6322F">
      <w:pPr>
        <w:jc w:val="center"/>
        <w:rPr>
          <w:rFonts w:ascii="Times New Roman" w:hAnsi="Times New Roman" w:cs="Times New Roman"/>
          <w:b/>
          <w:i/>
        </w:rPr>
      </w:pPr>
      <w:r w:rsidRPr="00DF4ABB">
        <w:rPr>
          <w:rFonts w:ascii="Times New Roman" w:hAnsi="Times New Roman" w:cs="Times New Roman"/>
          <w:b/>
          <w:i/>
          <w:noProof/>
        </w:rPr>
        <w:lastRenderedPageBreak/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-96520</wp:posOffset>
            </wp:positionV>
            <wp:extent cx="485775" cy="495300"/>
            <wp:effectExtent l="19050" t="0" r="9525" b="0"/>
            <wp:wrapSquare wrapText="bothSides"/>
            <wp:docPr id="43" name="Рисунок 35" descr="web-red_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web-red_button"/>
                    <pic:cNvPicPr>
                      <a:picLocks noChangeAspect="1" noChangeArrowheads="1" noCrop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85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4ABB">
        <w:rPr>
          <w:rFonts w:ascii="Times New Roman" w:hAnsi="Times New Roman" w:cs="Times New Roman"/>
          <w:b/>
          <w:i/>
        </w:rPr>
        <w:t>Выполни контрольную работу по теме:</w:t>
      </w:r>
    </w:p>
    <w:p w:rsidR="0057483F" w:rsidRPr="00DF4ABB" w:rsidRDefault="0057483F" w:rsidP="00A6322F">
      <w:pPr>
        <w:jc w:val="center"/>
        <w:rPr>
          <w:rFonts w:ascii="Times New Roman" w:hAnsi="Times New Roman" w:cs="Times New Roman"/>
          <w:b/>
          <w:i/>
        </w:rPr>
      </w:pPr>
      <w:r w:rsidRPr="00DF4ABB">
        <w:rPr>
          <w:rFonts w:ascii="Times New Roman" w:hAnsi="Times New Roman" w:cs="Times New Roman"/>
          <w:b/>
          <w:i/>
        </w:rPr>
        <w:t>«Двигатели внутреннего сгорания»</w:t>
      </w:r>
    </w:p>
    <w:p w:rsidR="00A63CA1" w:rsidRPr="00A6322F" w:rsidRDefault="000971C6" w:rsidP="00A6322F">
      <w:pPr>
        <w:jc w:val="both"/>
        <w:rPr>
          <w:rFonts w:ascii="Times New Roman" w:hAnsi="Times New Roman" w:cs="Times New Roman"/>
          <w:b/>
          <w:u w:val="single"/>
        </w:rPr>
      </w:pPr>
      <w:r w:rsidRPr="00DF4ABB">
        <w:rPr>
          <w:rFonts w:ascii="Times New Roman" w:hAnsi="Times New Roman" w:cs="Times New Roman"/>
          <w:b/>
          <w:u w:val="single"/>
        </w:rPr>
        <w:t xml:space="preserve">1 уровень: Выберите правильный ответ </w:t>
      </w:r>
    </w:p>
    <w:tbl>
      <w:tblPr>
        <w:tblStyle w:val="a3"/>
        <w:tblW w:w="9714" w:type="dxa"/>
        <w:tblLook w:val="04A0"/>
      </w:tblPr>
      <w:tblGrid>
        <w:gridCol w:w="4928"/>
        <w:gridCol w:w="4786"/>
      </w:tblGrid>
      <w:tr w:rsidR="00A63CA1" w:rsidTr="007D564D">
        <w:tc>
          <w:tcPr>
            <w:tcW w:w="4928" w:type="dxa"/>
          </w:tcPr>
          <w:p w:rsidR="00A63CA1" w:rsidRPr="00A63CA1" w:rsidRDefault="00A63CA1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63CA1">
              <w:rPr>
                <w:b/>
              </w:rPr>
              <w:t>1 вариант</w:t>
            </w:r>
          </w:p>
        </w:tc>
        <w:tc>
          <w:tcPr>
            <w:tcW w:w="4786" w:type="dxa"/>
          </w:tcPr>
          <w:p w:rsidR="00A63CA1" w:rsidRPr="00A63CA1" w:rsidRDefault="00A63CA1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40" w:lineRule="atLeast"/>
              <w:jc w:val="center"/>
              <w:rPr>
                <w:b/>
              </w:rPr>
            </w:pPr>
            <w:r w:rsidRPr="00A63CA1">
              <w:rPr>
                <w:b/>
              </w:rPr>
              <w:t>2 вариант</w:t>
            </w:r>
          </w:p>
        </w:tc>
      </w:tr>
      <w:tr w:rsidR="00A63CA1" w:rsidTr="007D564D">
        <w:trPr>
          <w:trHeight w:val="155"/>
        </w:trPr>
        <w:tc>
          <w:tcPr>
            <w:tcW w:w="4928" w:type="dxa"/>
          </w:tcPr>
          <w:p w:rsidR="00A63CA1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A63CA1" w:rsidRPr="00DF4ABB">
              <w:rPr>
                <w:b/>
                <w:sz w:val="22"/>
                <w:szCs w:val="22"/>
              </w:rPr>
              <w:t xml:space="preserve">Какие  преимущества имеет   </w:t>
            </w:r>
            <w:r w:rsidR="00A63CA1" w:rsidRPr="00DF4ABB">
              <w:rPr>
                <w:b/>
                <w:sz w:val="22"/>
                <w:szCs w:val="22"/>
                <w:lang w:val="en-US"/>
              </w:rPr>
              <w:t>V</w:t>
            </w:r>
            <w:r w:rsidR="00A63CA1" w:rsidRPr="00DF4ABB">
              <w:rPr>
                <w:b/>
                <w:sz w:val="22"/>
                <w:szCs w:val="22"/>
              </w:rPr>
              <w:t xml:space="preserve">- образный  двигатель  перед </w:t>
            </w:r>
            <w:proofErr w:type="gramStart"/>
            <w:r w:rsidR="00A63CA1" w:rsidRPr="00DF4ABB">
              <w:rPr>
                <w:b/>
                <w:sz w:val="22"/>
                <w:szCs w:val="22"/>
              </w:rPr>
              <w:t>рядным</w:t>
            </w:r>
            <w:proofErr w:type="gramEnd"/>
            <w:r w:rsidR="00A63CA1" w:rsidRPr="00DF4ABB">
              <w:rPr>
                <w:b/>
                <w:sz w:val="22"/>
                <w:szCs w:val="22"/>
              </w:rPr>
              <w:t>?</w:t>
            </w:r>
          </w:p>
          <w:p w:rsidR="00A63CA1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а</w:t>
            </w:r>
            <w:proofErr w:type="gramStart"/>
            <w:r w:rsidRPr="00DF4ABB">
              <w:rPr>
                <w:sz w:val="22"/>
                <w:szCs w:val="22"/>
              </w:rPr>
              <w:t>)к</w:t>
            </w:r>
            <w:proofErr w:type="gramEnd"/>
            <w:r w:rsidRPr="00DF4ABB">
              <w:rPr>
                <w:sz w:val="22"/>
                <w:szCs w:val="22"/>
              </w:rPr>
              <w:t xml:space="preserve">омпактность и увеличенная жесткость </w:t>
            </w:r>
            <w:proofErr w:type="spellStart"/>
            <w:r w:rsidRPr="00DF4ABB">
              <w:rPr>
                <w:sz w:val="22"/>
                <w:szCs w:val="22"/>
              </w:rPr>
              <w:t>коленвала</w:t>
            </w:r>
            <w:proofErr w:type="spellEnd"/>
            <w:r w:rsidRPr="00DF4ABB">
              <w:rPr>
                <w:sz w:val="22"/>
                <w:szCs w:val="22"/>
              </w:rPr>
              <w:t xml:space="preserve">;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б</w:t>
            </w:r>
            <w:proofErr w:type="gramStart"/>
            <w:r w:rsidRPr="00DF4ABB">
              <w:rPr>
                <w:sz w:val="22"/>
                <w:szCs w:val="22"/>
              </w:rPr>
              <w:t>)у</w:t>
            </w:r>
            <w:proofErr w:type="gramEnd"/>
            <w:r w:rsidRPr="00DF4ABB">
              <w:rPr>
                <w:sz w:val="22"/>
                <w:szCs w:val="22"/>
              </w:rPr>
              <w:t xml:space="preserve">меньшение высоты  двигателя;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в</w:t>
            </w:r>
            <w:proofErr w:type="gramStart"/>
            <w:r w:rsidRPr="00DF4ABB">
              <w:rPr>
                <w:sz w:val="22"/>
                <w:szCs w:val="22"/>
              </w:rPr>
              <w:t>)у</w:t>
            </w:r>
            <w:proofErr w:type="gramEnd"/>
            <w:r w:rsidRPr="00DF4ABB">
              <w:rPr>
                <w:sz w:val="22"/>
                <w:szCs w:val="22"/>
              </w:rPr>
              <w:t xml:space="preserve">величение длины и ширины двигателя;                         </w:t>
            </w:r>
          </w:p>
          <w:p w:rsidR="00A63CA1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г</w:t>
            </w:r>
            <w:proofErr w:type="gramStart"/>
            <w:r w:rsidRPr="00DF4ABB">
              <w:rPr>
                <w:sz w:val="22"/>
                <w:szCs w:val="22"/>
              </w:rPr>
              <w:t>)н</w:t>
            </w:r>
            <w:proofErr w:type="gramEnd"/>
            <w:r w:rsidRPr="00DF4ABB">
              <w:rPr>
                <w:sz w:val="22"/>
                <w:szCs w:val="22"/>
              </w:rPr>
              <w:t>ет преимуществ;</w:t>
            </w:r>
          </w:p>
          <w:p w:rsidR="000C2199" w:rsidRPr="00DF4ABB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A63CA1" w:rsidRPr="00DF4ABB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A63CA1" w:rsidRPr="00DF4ABB">
              <w:rPr>
                <w:b/>
                <w:sz w:val="22"/>
                <w:szCs w:val="22"/>
              </w:rPr>
              <w:t>При каком такте коленчатый вал получает энергию от поршня?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а</w:t>
            </w:r>
            <w:proofErr w:type="gramStart"/>
            <w:r w:rsidRPr="00DF4ABB">
              <w:rPr>
                <w:sz w:val="22"/>
                <w:szCs w:val="22"/>
              </w:rPr>
              <w:t>)в</w:t>
            </w:r>
            <w:proofErr w:type="gramEnd"/>
            <w:r w:rsidRPr="00DF4ABB">
              <w:rPr>
                <w:sz w:val="22"/>
                <w:szCs w:val="22"/>
              </w:rPr>
              <w:t xml:space="preserve">пуск;         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б</w:t>
            </w:r>
            <w:proofErr w:type="gramStart"/>
            <w:r w:rsidRPr="00DF4ABB">
              <w:rPr>
                <w:sz w:val="22"/>
                <w:szCs w:val="22"/>
              </w:rPr>
              <w:t>)с</w:t>
            </w:r>
            <w:proofErr w:type="gramEnd"/>
            <w:r w:rsidRPr="00DF4ABB">
              <w:rPr>
                <w:sz w:val="22"/>
                <w:szCs w:val="22"/>
              </w:rPr>
              <w:t xml:space="preserve">жатие;                  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в</w:t>
            </w:r>
            <w:proofErr w:type="gramStart"/>
            <w:r w:rsidRPr="00DF4ABB">
              <w:rPr>
                <w:sz w:val="22"/>
                <w:szCs w:val="22"/>
              </w:rPr>
              <w:t>)р</w:t>
            </w:r>
            <w:proofErr w:type="gramEnd"/>
            <w:r w:rsidRPr="00DF4ABB">
              <w:rPr>
                <w:sz w:val="22"/>
                <w:szCs w:val="22"/>
              </w:rPr>
              <w:t xml:space="preserve">асширение;             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г</w:t>
            </w:r>
            <w:proofErr w:type="gramStart"/>
            <w:r w:rsidRPr="00DF4ABB">
              <w:rPr>
                <w:sz w:val="22"/>
                <w:szCs w:val="22"/>
              </w:rPr>
              <w:t>)в</w:t>
            </w:r>
            <w:proofErr w:type="gramEnd"/>
            <w:r w:rsidRPr="00DF4ABB">
              <w:rPr>
                <w:sz w:val="22"/>
                <w:szCs w:val="22"/>
              </w:rPr>
              <w:t xml:space="preserve">ыпуск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A63CA1" w:rsidRPr="00DF4ABB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A63CA1" w:rsidRPr="00DF4ABB">
              <w:rPr>
                <w:b/>
                <w:sz w:val="22"/>
                <w:szCs w:val="22"/>
              </w:rPr>
              <w:t>Где происходит смесеобразование в дизельном  двигателе?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а</w:t>
            </w:r>
            <w:proofErr w:type="gramStart"/>
            <w:r w:rsidRPr="00DF4ABB">
              <w:rPr>
                <w:sz w:val="22"/>
                <w:szCs w:val="22"/>
              </w:rPr>
              <w:t>)в</w:t>
            </w:r>
            <w:proofErr w:type="gramEnd"/>
            <w:r w:rsidRPr="00DF4ABB">
              <w:rPr>
                <w:sz w:val="22"/>
                <w:szCs w:val="22"/>
              </w:rPr>
              <w:t xml:space="preserve"> карбюраторе;           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б</w:t>
            </w:r>
            <w:proofErr w:type="gramStart"/>
            <w:r w:rsidRPr="00DF4ABB">
              <w:rPr>
                <w:sz w:val="22"/>
                <w:szCs w:val="22"/>
              </w:rPr>
              <w:t>)в</w:t>
            </w:r>
            <w:proofErr w:type="gramEnd"/>
            <w:r w:rsidRPr="00DF4ABB">
              <w:rPr>
                <w:sz w:val="22"/>
                <w:szCs w:val="22"/>
              </w:rPr>
              <w:t xml:space="preserve"> воздухопроводе;            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в</w:t>
            </w:r>
            <w:proofErr w:type="gramStart"/>
            <w:r w:rsidRPr="00DF4ABB">
              <w:rPr>
                <w:sz w:val="22"/>
                <w:szCs w:val="22"/>
              </w:rPr>
              <w:t>)в</w:t>
            </w:r>
            <w:proofErr w:type="gramEnd"/>
            <w:r w:rsidRPr="00DF4ABB">
              <w:rPr>
                <w:sz w:val="22"/>
                <w:szCs w:val="22"/>
              </w:rPr>
              <w:t xml:space="preserve"> цилиндре двигателя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b/>
                <w:sz w:val="22"/>
                <w:szCs w:val="22"/>
              </w:rPr>
            </w:pPr>
          </w:p>
          <w:p w:rsidR="00A63CA1" w:rsidRPr="00DF4ABB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  <w:r w:rsidR="00A63CA1" w:rsidRPr="00DF4ABB">
              <w:rPr>
                <w:b/>
                <w:sz w:val="22"/>
                <w:szCs w:val="22"/>
              </w:rPr>
              <w:t>Как происходит воспламенение  рабочей смеси в дизельном двигателе?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а</w:t>
            </w:r>
            <w:proofErr w:type="gramStart"/>
            <w:r w:rsidRPr="00DF4ABB">
              <w:rPr>
                <w:sz w:val="22"/>
                <w:szCs w:val="22"/>
              </w:rPr>
              <w:t>)з</w:t>
            </w:r>
            <w:proofErr w:type="gramEnd"/>
            <w:r w:rsidRPr="00DF4ABB">
              <w:rPr>
                <w:sz w:val="22"/>
                <w:szCs w:val="22"/>
              </w:rPr>
              <w:t xml:space="preserve">апальной электрической свечой;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б</w:t>
            </w:r>
            <w:proofErr w:type="gramStart"/>
            <w:r w:rsidRPr="00DF4ABB">
              <w:rPr>
                <w:sz w:val="22"/>
                <w:szCs w:val="22"/>
              </w:rPr>
              <w:t>)с</w:t>
            </w:r>
            <w:proofErr w:type="gramEnd"/>
            <w:r w:rsidRPr="00DF4ABB">
              <w:rPr>
                <w:sz w:val="22"/>
                <w:szCs w:val="22"/>
              </w:rPr>
              <w:t xml:space="preserve">вечой накаливания;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в</w:t>
            </w:r>
            <w:proofErr w:type="gramStart"/>
            <w:r w:rsidRPr="00DF4ABB">
              <w:rPr>
                <w:sz w:val="22"/>
                <w:szCs w:val="22"/>
              </w:rPr>
              <w:t>)с</w:t>
            </w:r>
            <w:proofErr w:type="gramEnd"/>
            <w:r w:rsidRPr="00DF4ABB">
              <w:rPr>
                <w:sz w:val="22"/>
                <w:szCs w:val="22"/>
              </w:rPr>
              <w:t>амовоспламенением от сжатия</w:t>
            </w:r>
          </w:p>
          <w:p w:rsidR="00A63CA1" w:rsidRDefault="00A63CA1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40" w:lineRule="atLeast"/>
              <w:jc w:val="center"/>
              <w:rPr>
                <w:b/>
              </w:rPr>
            </w:pPr>
          </w:p>
          <w:p w:rsidR="000C2199" w:rsidRPr="00DF4ABB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  <w:r w:rsidR="000C2199" w:rsidRPr="00DF4ABB">
              <w:rPr>
                <w:b/>
                <w:sz w:val="22"/>
                <w:szCs w:val="22"/>
              </w:rPr>
              <w:t>Поршень движется от НМТ к ВМТ, открыт выпускной клапан. Какой такт происходит в цилиндре двигателя?</w:t>
            </w:r>
          </w:p>
          <w:p w:rsidR="000C2199" w:rsidRPr="00DF4ABB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 xml:space="preserve">а) Впуск;                  </w:t>
            </w:r>
          </w:p>
          <w:p w:rsidR="000C2199" w:rsidRPr="00DF4ABB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б</w:t>
            </w:r>
            <w:proofErr w:type="gramStart"/>
            <w:r w:rsidRPr="00DF4ABB">
              <w:rPr>
                <w:sz w:val="22"/>
                <w:szCs w:val="22"/>
              </w:rPr>
              <w:t>)С</w:t>
            </w:r>
            <w:proofErr w:type="gramEnd"/>
            <w:r w:rsidRPr="00DF4ABB">
              <w:rPr>
                <w:sz w:val="22"/>
                <w:szCs w:val="22"/>
              </w:rPr>
              <w:t xml:space="preserve">жатие;                        </w:t>
            </w:r>
          </w:p>
          <w:p w:rsidR="000C2199" w:rsidRPr="00DF4ABB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 xml:space="preserve">в) Рабочий ход;                        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г) Выпуск</w:t>
            </w:r>
          </w:p>
          <w:p w:rsidR="00E37EEE" w:rsidRPr="00DF4ABB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0C2199" w:rsidRPr="00DF4ABB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  <w:r w:rsidR="000C2199" w:rsidRPr="00DF4ABB">
              <w:rPr>
                <w:b/>
                <w:sz w:val="22"/>
                <w:szCs w:val="22"/>
              </w:rPr>
              <w:t>Какие двигатели относятся к двигателям с внутренним смесеобразованием?</w:t>
            </w:r>
          </w:p>
          <w:p w:rsidR="000C2199" w:rsidRPr="00DF4ABB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а) Карбюраторные двигатели, работающие на бензине.</w:t>
            </w:r>
          </w:p>
          <w:p w:rsidR="000C2199" w:rsidRPr="00DF4ABB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б) Двигатели</w:t>
            </w:r>
            <w:proofErr w:type="gramStart"/>
            <w:r w:rsidRPr="00DF4ABB">
              <w:rPr>
                <w:sz w:val="22"/>
                <w:szCs w:val="22"/>
              </w:rPr>
              <w:t xml:space="preserve"> ,</w:t>
            </w:r>
            <w:proofErr w:type="gramEnd"/>
            <w:r w:rsidRPr="00DF4ABB">
              <w:rPr>
                <w:sz w:val="22"/>
                <w:szCs w:val="22"/>
              </w:rPr>
              <w:t xml:space="preserve"> работающие на газе;</w:t>
            </w:r>
          </w:p>
          <w:p w:rsidR="000C2199" w:rsidRPr="00DF4ABB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в) Двигатели</w:t>
            </w:r>
            <w:proofErr w:type="gramStart"/>
            <w:r w:rsidRPr="00DF4ABB">
              <w:rPr>
                <w:sz w:val="22"/>
                <w:szCs w:val="22"/>
              </w:rPr>
              <w:t xml:space="preserve"> ,</w:t>
            </w:r>
            <w:proofErr w:type="gramEnd"/>
            <w:r w:rsidRPr="00DF4ABB">
              <w:rPr>
                <w:sz w:val="22"/>
                <w:szCs w:val="22"/>
              </w:rPr>
              <w:t xml:space="preserve"> работающие на дизельном топливе.</w:t>
            </w:r>
          </w:p>
          <w:p w:rsidR="000C2199" w:rsidRPr="00DF4ABB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0C2199" w:rsidRPr="00DF4ABB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</w:t>
            </w:r>
            <w:r w:rsidR="000C2199" w:rsidRPr="00DF4ABB">
              <w:rPr>
                <w:b/>
                <w:sz w:val="22"/>
                <w:szCs w:val="22"/>
              </w:rPr>
              <w:t xml:space="preserve">Что заставляет перемещаться поршень в двигателе, проворачивая  </w:t>
            </w:r>
            <w:proofErr w:type="spellStart"/>
            <w:r w:rsidR="000C2199" w:rsidRPr="00DF4ABB">
              <w:rPr>
                <w:b/>
                <w:sz w:val="22"/>
                <w:szCs w:val="22"/>
              </w:rPr>
              <w:t>коленвал</w:t>
            </w:r>
            <w:proofErr w:type="spellEnd"/>
            <w:r w:rsidR="000C2199" w:rsidRPr="00DF4ABB">
              <w:rPr>
                <w:b/>
                <w:sz w:val="22"/>
                <w:szCs w:val="22"/>
              </w:rPr>
              <w:t>?</w:t>
            </w:r>
          </w:p>
          <w:p w:rsidR="000C2199" w:rsidRPr="00DF4ABB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а) Образовавшиеся при сгорании топлива  газы;</w:t>
            </w:r>
          </w:p>
          <w:p w:rsidR="000C2199" w:rsidRPr="00DF4ABB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б) Образовавшаяся в свече искра;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в) Впрыснутое под большим давлением топливо.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0C2199" w:rsidRDefault="00E37EEE" w:rsidP="00E37EEE">
            <w:pPr>
              <w:pStyle w:val="ab"/>
              <w:spacing w:before="0" w:beforeAutospacing="0" w:after="0" w:afterAutospacing="0" w:line="240" w:lineRule="atLeast"/>
            </w:pPr>
            <w:r>
              <w:rPr>
                <w:b/>
              </w:rPr>
              <w:t>8.</w:t>
            </w:r>
            <w:r w:rsidR="000C2199">
              <w:rPr>
                <w:b/>
              </w:rPr>
              <w:t xml:space="preserve">Рабочий объем одного цилиндра  8-ми цилиндрового </w:t>
            </w:r>
            <w:r w:rsidR="000C2199">
              <w:rPr>
                <w:b/>
                <w:lang w:val="en-US"/>
              </w:rPr>
              <w:t>V</w:t>
            </w:r>
            <w:r w:rsidR="000C2199">
              <w:rPr>
                <w:b/>
              </w:rPr>
              <w:t xml:space="preserve">-образного двигателя </w:t>
            </w:r>
            <w:r w:rsidR="000C2199">
              <w:rPr>
                <w:b/>
              </w:rPr>
              <w:lastRenderedPageBreak/>
              <w:t>КамАЗ – 740 равен 1356 см</w:t>
            </w:r>
            <w:r w:rsidR="000C2199">
              <w:rPr>
                <w:b/>
                <w:vertAlign w:val="superscript"/>
              </w:rPr>
              <w:t>3</w:t>
            </w:r>
            <w:proofErr w:type="gramStart"/>
            <w:r w:rsidR="000C2199">
              <w:rPr>
                <w:b/>
                <w:vertAlign w:val="superscript"/>
              </w:rPr>
              <w:t xml:space="preserve">      </w:t>
            </w:r>
            <w:r w:rsidR="000C2199">
              <w:rPr>
                <w:b/>
              </w:rPr>
              <w:t>О</w:t>
            </w:r>
            <w:proofErr w:type="gramEnd"/>
            <w:r w:rsidR="000C2199">
              <w:rPr>
                <w:b/>
              </w:rPr>
              <w:t>пределить литраж двигателя.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 xml:space="preserve">а) 10,8 литра;                                        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 xml:space="preserve">б) 169,5 литра;                                               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в) 169,5 см</w:t>
            </w:r>
            <w:r>
              <w:rPr>
                <w:vertAlign w:val="superscript"/>
              </w:rPr>
              <w:t>3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0C2199" w:rsidRDefault="00E37EEE" w:rsidP="00E37EEE">
            <w:pPr>
              <w:pStyle w:val="ab"/>
              <w:spacing w:before="0" w:beforeAutospacing="0" w:after="0" w:afterAutospacing="0" w:line="240" w:lineRule="atLeast"/>
            </w:pPr>
            <w:r>
              <w:rPr>
                <w:b/>
              </w:rPr>
              <w:t>9.</w:t>
            </w:r>
            <w:r w:rsidR="000C2199">
              <w:rPr>
                <w:b/>
              </w:rPr>
              <w:t xml:space="preserve">Какие такты могут совершаться в цилиндре 4-х </w:t>
            </w:r>
            <w:proofErr w:type="spellStart"/>
            <w:r w:rsidR="000C2199">
              <w:rPr>
                <w:b/>
              </w:rPr>
              <w:t>тактного</w:t>
            </w:r>
            <w:proofErr w:type="spellEnd"/>
            <w:r w:rsidR="000C2199">
              <w:rPr>
                <w:b/>
              </w:rPr>
              <w:t xml:space="preserve"> двигателя</w:t>
            </w:r>
            <w:proofErr w:type="gramStart"/>
            <w:r w:rsidR="000C2199">
              <w:rPr>
                <w:b/>
              </w:rPr>
              <w:t xml:space="preserve"> ,</w:t>
            </w:r>
            <w:proofErr w:type="gramEnd"/>
            <w:r w:rsidR="000C2199">
              <w:rPr>
                <w:b/>
              </w:rPr>
              <w:t xml:space="preserve"> когда  поршень движется от ВМТ к НМТ?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а) Впуск или выпуск;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б) выпуск или рабочий ход;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в) рабочий ход или сжатие;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г) рабочий ход или впуск.</w:t>
            </w:r>
          </w:p>
          <w:p w:rsidR="00454BCA" w:rsidRDefault="00454BCA" w:rsidP="00E37EEE">
            <w:pPr>
              <w:pStyle w:val="ab"/>
              <w:spacing w:before="0" w:beforeAutospacing="0" w:after="0" w:afterAutospacing="0" w:line="240" w:lineRule="atLeast"/>
            </w:pPr>
          </w:p>
          <w:p w:rsidR="00E37EEE" w:rsidRDefault="00E37EEE" w:rsidP="00E37EEE">
            <w:pPr>
              <w:pStyle w:val="ab"/>
              <w:spacing w:before="0" w:beforeAutospacing="0" w:after="0" w:afterAutospacing="0" w:line="220" w:lineRule="atLeast"/>
            </w:pPr>
            <w:r>
              <w:rPr>
                <w:b/>
              </w:rPr>
              <w:t>10.</w:t>
            </w:r>
            <w:r w:rsidR="00454BCA">
              <w:rPr>
                <w:b/>
              </w:rPr>
              <w:t>Газораспределительные механизмы в зависимости от места установки клапана разделяются на механизмы с нижним и верхним расположением клапанов. Какой  механизм имеет меньшее количество деталей?</w:t>
            </w:r>
          </w:p>
          <w:p w:rsidR="00454BCA" w:rsidRDefault="00454BCA" w:rsidP="00E37EEE">
            <w:pPr>
              <w:pStyle w:val="ab"/>
              <w:spacing w:before="0" w:beforeAutospacing="0" w:after="0" w:afterAutospacing="0" w:line="220" w:lineRule="atLeast"/>
            </w:pPr>
            <w:r>
              <w:t>а</w:t>
            </w:r>
            <w:proofErr w:type="gramStart"/>
            <w:r>
              <w:t>)с</w:t>
            </w:r>
            <w:proofErr w:type="gramEnd"/>
            <w:r>
              <w:t xml:space="preserve"> нижним расположением клапанов                        </w:t>
            </w:r>
          </w:p>
          <w:p w:rsidR="00454BCA" w:rsidRDefault="00454BCA" w:rsidP="00E37EEE">
            <w:pPr>
              <w:pStyle w:val="ab"/>
              <w:spacing w:before="0" w:beforeAutospacing="0" w:after="0" w:afterAutospacing="0" w:line="220" w:lineRule="atLeast"/>
            </w:pPr>
            <w:r>
              <w:t>б</w:t>
            </w:r>
            <w:proofErr w:type="gramStart"/>
            <w:r>
              <w:t>)с</w:t>
            </w:r>
            <w:proofErr w:type="gramEnd"/>
            <w:r>
              <w:t xml:space="preserve"> верхним расположением клапанов            </w:t>
            </w:r>
          </w:p>
          <w:p w:rsidR="00454BCA" w:rsidRDefault="00454BCA" w:rsidP="00E37EEE">
            <w:pPr>
              <w:pStyle w:val="ab"/>
              <w:spacing w:before="0" w:beforeAutospacing="0" w:after="0" w:afterAutospacing="0" w:line="220" w:lineRule="atLeast"/>
            </w:pPr>
            <w:r>
              <w:t>в</w:t>
            </w:r>
            <w:proofErr w:type="gramStart"/>
            <w:r>
              <w:t>)и</w:t>
            </w:r>
            <w:proofErr w:type="gramEnd"/>
            <w:r>
              <w:t xml:space="preserve">меют одинаковое количество деталей.   </w:t>
            </w:r>
          </w:p>
          <w:p w:rsidR="00454BCA" w:rsidRDefault="00E37EEE" w:rsidP="00E37EEE">
            <w:pPr>
              <w:pStyle w:val="ab"/>
              <w:spacing w:line="240" w:lineRule="atLeast"/>
            </w:pPr>
            <w:r>
              <w:rPr>
                <w:b/>
              </w:rPr>
              <w:t>11.</w:t>
            </w:r>
            <w:r w:rsidR="00454BCA">
              <w:rPr>
                <w:b/>
              </w:rPr>
              <w:t>В каком ответе  перечислены только детали  ГРМ?</w:t>
            </w:r>
          </w:p>
          <w:p w:rsidR="00E37EEE" w:rsidRDefault="00454BCA" w:rsidP="00E37EEE">
            <w:pPr>
              <w:pStyle w:val="ab"/>
              <w:spacing w:before="0" w:beforeAutospacing="0" w:after="0" w:afterAutospacing="0" w:line="220" w:lineRule="atLeast"/>
            </w:pPr>
            <w:r>
              <w:t>а</w:t>
            </w:r>
            <w:proofErr w:type="gramStart"/>
            <w:r>
              <w:t>)р</w:t>
            </w:r>
            <w:proofErr w:type="gramEnd"/>
            <w:r>
              <w:t>аспределительный вал, штанга толкателя, коромысло,  поршневой палец, клапан выпускной</w:t>
            </w:r>
          </w:p>
          <w:p w:rsidR="00E37EEE" w:rsidRDefault="00454BCA" w:rsidP="00E37EEE">
            <w:pPr>
              <w:pStyle w:val="ab"/>
              <w:spacing w:before="0" w:beforeAutospacing="0" w:after="0" w:afterAutospacing="0" w:line="220" w:lineRule="atLeast"/>
            </w:pPr>
            <w:r>
              <w:t>б</w:t>
            </w:r>
            <w:proofErr w:type="gramStart"/>
            <w:r>
              <w:t>)т</w:t>
            </w:r>
            <w:proofErr w:type="gramEnd"/>
            <w:r>
              <w:t xml:space="preserve">олкатель, седло клапана, сухари, тарелка пружины клапана, направляющая толкателя           в)направляющая втулка клапана, ось коромысел, головка цилиндров, пружина клапана. </w:t>
            </w:r>
          </w:p>
          <w:p w:rsidR="00454BCA" w:rsidRDefault="00454BCA" w:rsidP="00E37EEE">
            <w:pPr>
              <w:pStyle w:val="ab"/>
              <w:spacing w:before="0" w:beforeAutospacing="0" w:after="0" w:afterAutospacing="0" w:line="220" w:lineRule="atLeast"/>
            </w:pPr>
            <w:r>
              <w:rPr>
                <w:b/>
              </w:rPr>
              <w:t xml:space="preserve">    </w:t>
            </w:r>
          </w:p>
          <w:p w:rsidR="00454BCA" w:rsidRDefault="00E37EEE" w:rsidP="00E37EEE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/>
                <w:bCs/>
              </w:rPr>
              <w:t>12.</w:t>
            </w:r>
            <w:r w:rsidR="00454BCA">
              <w:rPr>
                <w:b/>
                <w:bCs/>
              </w:rPr>
              <w:t xml:space="preserve">Какое устройство системы охлаждения обеспечивает циркуляцию охлаждающей жидкости в двигателе?    </w:t>
            </w:r>
          </w:p>
          <w:p w:rsidR="00E37EEE" w:rsidRDefault="00454BCA" w:rsidP="00E37EEE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>а) радиатор</w:t>
            </w:r>
          </w:p>
          <w:p w:rsidR="00454BCA" w:rsidRDefault="00454BCA" w:rsidP="00E37EEE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б) вентилятор             </w:t>
            </w:r>
          </w:p>
          <w:p w:rsidR="00454BCA" w:rsidRDefault="00454BCA" w:rsidP="00E37EEE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 в) центробежный насос         </w:t>
            </w:r>
          </w:p>
          <w:p w:rsidR="00454BCA" w:rsidRDefault="00454BCA" w:rsidP="00E37EEE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г) клапан-термостат   </w:t>
            </w:r>
          </w:p>
          <w:p w:rsidR="00E37EEE" w:rsidRDefault="00E37EEE" w:rsidP="00E37EEE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</w:p>
          <w:p w:rsidR="00454BCA" w:rsidRPr="00E1260C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>
              <w:rPr>
                <w:b/>
              </w:rPr>
              <w:t>13.</w:t>
            </w:r>
            <w:r w:rsidR="00454BCA" w:rsidRPr="00E1260C">
              <w:rPr>
                <w:b/>
              </w:rPr>
              <w:t xml:space="preserve">Когда рекомендуется проверять уровень масла в картере двигателя?    </w:t>
            </w:r>
          </w:p>
          <w:p w:rsidR="00454BCA" w:rsidRDefault="00454BCA" w:rsidP="00E37EEE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а) сразу после пуска двигателя </w:t>
            </w:r>
          </w:p>
          <w:p w:rsidR="00454BCA" w:rsidRDefault="00454BCA" w:rsidP="00E37EEE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>б) при работе двигателя под нагрузкой</w:t>
            </w:r>
          </w:p>
          <w:p w:rsidR="00454BCA" w:rsidRDefault="00454BCA" w:rsidP="00E37EEE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в) через несколько минут после остановки двигателя </w:t>
            </w:r>
          </w:p>
          <w:p w:rsidR="00E37EEE" w:rsidRDefault="00E37EEE" w:rsidP="00E37EEE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</w:p>
          <w:p w:rsidR="00454BCA" w:rsidRPr="00E1260C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>
              <w:rPr>
                <w:b/>
              </w:rPr>
              <w:t>14.</w:t>
            </w:r>
            <w:r w:rsidR="00454BCA" w:rsidRPr="00E1260C">
              <w:rPr>
                <w:b/>
              </w:rPr>
              <w:t>Как приводится в действие масляный центробежный очистител</w:t>
            </w:r>
            <w:proofErr w:type="gramStart"/>
            <w:r w:rsidR="00454BCA" w:rsidRPr="00E1260C">
              <w:rPr>
                <w:b/>
              </w:rPr>
              <w:t>ь(</w:t>
            </w:r>
            <w:proofErr w:type="gramEnd"/>
            <w:r w:rsidR="00454BCA" w:rsidRPr="00E1260C">
              <w:rPr>
                <w:b/>
              </w:rPr>
              <w:t xml:space="preserve">центрифуга)?  </w:t>
            </w:r>
          </w:p>
          <w:p w:rsidR="00454BCA" w:rsidRDefault="00454BCA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lastRenderedPageBreak/>
              <w:t>а) реактивными силами струи масла из сопла ротора</w:t>
            </w:r>
          </w:p>
          <w:p w:rsidR="00454BCA" w:rsidRDefault="00454BCA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 б) клиноременной передачей </w:t>
            </w:r>
          </w:p>
          <w:p w:rsidR="00E37EEE" w:rsidRDefault="00454BCA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 в) шестеренчатым приводом </w:t>
            </w:r>
          </w:p>
          <w:p w:rsidR="00454BCA" w:rsidRDefault="00454BCA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         </w:t>
            </w:r>
          </w:p>
          <w:p w:rsidR="00454BCA" w:rsidRPr="00E1260C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>
              <w:rPr>
                <w:b/>
              </w:rPr>
              <w:t>15.</w:t>
            </w:r>
            <w:r w:rsidR="00454BCA" w:rsidRPr="00E1260C">
              <w:rPr>
                <w:b/>
              </w:rPr>
              <w:t>Какой прибор системы смазки двигателя производит  забор масла из картера и его первичную фильтрацию?</w:t>
            </w:r>
          </w:p>
          <w:p w:rsidR="00454BCA" w:rsidRDefault="00454BCA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а) маслоприемник                                                             </w:t>
            </w:r>
          </w:p>
          <w:p w:rsidR="00454BCA" w:rsidRDefault="00454BCA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б) фильтр центробежной очистки  </w:t>
            </w:r>
          </w:p>
          <w:p w:rsidR="00454BCA" w:rsidRDefault="00454BCA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в) фильтр грубой очистки                                                </w:t>
            </w:r>
          </w:p>
          <w:p w:rsidR="00E37EEE" w:rsidRDefault="00454BCA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>г) масляный  насос</w:t>
            </w:r>
          </w:p>
          <w:p w:rsidR="00E37EEE" w:rsidRPr="00E37EEE" w:rsidRDefault="00454BCA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   </w:t>
            </w:r>
          </w:p>
          <w:p w:rsidR="00E37EEE" w:rsidRP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 w:rsidRPr="00E37EEE">
              <w:rPr>
                <w:b/>
                <w:bCs/>
              </w:rPr>
              <w:t>16.</w:t>
            </w:r>
            <w:r>
              <w:rPr>
                <w:bCs/>
              </w:rPr>
              <w:t xml:space="preserve"> </w:t>
            </w:r>
            <w:r w:rsidRPr="00E37EEE">
              <w:rPr>
                <w:b/>
              </w:rPr>
              <w:t xml:space="preserve">К какому типу  двигателей относятся </w:t>
            </w:r>
            <w:proofErr w:type="gramStart"/>
            <w:r w:rsidRPr="00E37EEE">
              <w:rPr>
                <w:b/>
              </w:rPr>
              <w:t>дизельные</w:t>
            </w:r>
            <w:proofErr w:type="gramEnd"/>
            <w:r w:rsidRPr="00E37EEE">
              <w:rPr>
                <w:b/>
              </w:rPr>
              <w:t>?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>а) двигатели внутреннего  смесеобразования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>б) двигатели внешнего смесеобразования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в) двигатели с принудительным воспламенением горючей смеси  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 </w:t>
            </w:r>
          </w:p>
          <w:p w:rsidR="00E37EEE" w:rsidRP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>
              <w:rPr>
                <w:b/>
              </w:rPr>
              <w:t>17.</w:t>
            </w:r>
            <w:r w:rsidRPr="00E37EEE">
              <w:rPr>
                <w:b/>
              </w:rPr>
              <w:t>Как воспламеняется рабочая смесь в цилиндре дизельного двигателя?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а) свечой накаливания              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>б) электрической свечой                 в</w:t>
            </w:r>
            <w:proofErr w:type="gramStart"/>
            <w:r>
              <w:rPr>
                <w:bCs/>
              </w:rPr>
              <w:t>)с</w:t>
            </w:r>
            <w:proofErr w:type="gramEnd"/>
            <w:r>
              <w:rPr>
                <w:bCs/>
              </w:rPr>
              <w:t xml:space="preserve">амовоспламеняется от сжатия воздуха  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</w:p>
          <w:p w:rsidR="00E37EEE" w:rsidRP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proofErr w:type="gramStart"/>
            <w:r>
              <w:rPr>
                <w:b/>
              </w:rPr>
              <w:t>18.</w:t>
            </w:r>
            <w:r w:rsidRPr="00E37EEE">
              <w:rPr>
                <w:b/>
              </w:rPr>
              <w:t xml:space="preserve">Для чего предназначены </w:t>
            </w:r>
            <w:proofErr w:type="spellStart"/>
            <w:r w:rsidRPr="00E37EEE">
              <w:rPr>
                <w:b/>
              </w:rPr>
              <w:t>топливопроводы</w:t>
            </w:r>
            <w:proofErr w:type="spellEnd"/>
            <w:r w:rsidRPr="00E37EEE">
              <w:rPr>
                <w:b/>
              </w:rPr>
              <w:t xml:space="preserve"> высокого давления?</w:t>
            </w:r>
            <w:proofErr w:type="gramEnd"/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>а) для соединения приборов питания дизельного двигателя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б) для подачи топлива от бака к фильтрам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в) для соединения топливного насоса низкого давления с топливным насосом высокого давления         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>г) для подачи топлива от топливного насоса высокого давления к форсункам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</w:p>
          <w:p w:rsidR="00E37EEE" w:rsidRP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>
              <w:rPr>
                <w:b/>
              </w:rPr>
              <w:t>19.</w:t>
            </w:r>
            <w:r w:rsidRPr="00E37EEE">
              <w:rPr>
                <w:b/>
              </w:rPr>
              <w:t xml:space="preserve">Сколько форсунок имеет дизельный восьмицилиндровый, </w:t>
            </w:r>
            <w:r w:rsidRPr="00E37EEE">
              <w:rPr>
                <w:b/>
                <w:lang w:val="en-US"/>
              </w:rPr>
              <w:t>V</w:t>
            </w:r>
            <w:r w:rsidRPr="00E37EEE">
              <w:rPr>
                <w:b/>
              </w:rPr>
              <w:t>-образный двигатель?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а) одну                               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б) две                                  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в) четыре                             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г) восемь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</w:p>
          <w:p w:rsidR="00E37EEE" w:rsidRP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 w:rsidRPr="00E37EEE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20.</w:t>
            </w:r>
            <w:r w:rsidRPr="00E37EEE">
              <w:rPr>
                <w:b/>
              </w:rPr>
              <w:t xml:space="preserve">Укажите назначение форсунки.     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>а) регулирует угол опережения  впрыскивания топлива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б) регулирует цикловую подачу топлива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в) </w:t>
            </w:r>
            <w:proofErr w:type="spellStart"/>
            <w:r>
              <w:rPr>
                <w:bCs/>
              </w:rPr>
              <w:t>распыливает</w:t>
            </w:r>
            <w:proofErr w:type="spellEnd"/>
            <w:r>
              <w:rPr>
                <w:bCs/>
              </w:rPr>
              <w:t xml:space="preserve">  топливо под высоким давлением в камере сгорания </w:t>
            </w:r>
          </w:p>
          <w:p w:rsidR="00A63CA1" w:rsidRPr="007D564D" w:rsidRDefault="007D564D" w:rsidP="007D564D">
            <w:pPr>
              <w:pStyle w:val="2"/>
              <w:tabs>
                <w:tab w:val="left" w:pos="240"/>
                <w:tab w:val="center" w:pos="5018"/>
              </w:tabs>
              <w:spacing w:line="240" w:lineRule="atLeast"/>
            </w:pPr>
            <w:r>
              <w:rPr>
                <w:bCs/>
              </w:rPr>
              <w:t xml:space="preserve">      </w:t>
            </w:r>
          </w:p>
        </w:tc>
        <w:tc>
          <w:tcPr>
            <w:tcW w:w="4786" w:type="dxa"/>
          </w:tcPr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7D564D">
              <w:rPr>
                <w:b/>
                <w:sz w:val="22"/>
                <w:szCs w:val="22"/>
              </w:rPr>
              <w:lastRenderedPageBreak/>
              <w:t xml:space="preserve"> </w:t>
            </w:r>
            <w:r w:rsidR="00E37EEE" w:rsidRPr="007D564D">
              <w:rPr>
                <w:b/>
                <w:sz w:val="22"/>
                <w:szCs w:val="22"/>
              </w:rPr>
              <w:t>1</w:t>
            </w:r>
            <w:r w:rsidR="007D564D">
              <w:rPr>
                <w:sz w:val="22"/>
                <w:szCs w:val="22"/>
              </w:rPr>
              <w:t>.</w:t>
            </w:r>
            <w:r w:rsidRPr="00DF4ABB">
              <w:rPr>
                <w:b/>
                <w:sz w:val="22"/>
                <w:szCs w:val="22"/>
              </w:rPr>
              <w:t>За сколько оборотов коленчатого вала  совершается рабочий цикл в четырехтактном двигателе: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а) За 1 оборот (360</w:t>
            </w:r>
            <w:r w:rsidRPr="00DF4ABB">
              <w:rPr>
                <w:sz w:val="22"/>
                <w:szCs w:val="22"/>
                <w:vertAlign w:val="superscript"/>
              </w:rPr>
              <w:t>o</w:t>
            </w:r>
            <w:r w:rsidRPr="00DF4ABB">
              <w:rPr>
                <w:sz w:val="22"/>
                <w:szCs w:val="22"/>
              </w:rPr>
              <w:t>)</w:t>
            </w:r>
            <w:proofErr w:type="gramStart"/>
            <w:r w:rsidRPr="00DF4ABB">
              <w:rPr>
                <w:sz w:val="22"/>
                <w:szCs w:val="22"/>
              </w:rPr>
              <w:t xml:space="preserve"> ;</w:t>
            </w:r>
            <w:proofErr w:type="gramEnd"/>
            <w:r w:rsidRPr="00DF4ABB">
              <w:rPr>
                <w:sz w:val="22"/>
                <w:szCs w:val="22"/>
              </w:rPr>
              <w:t xml:space="preserve">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 xml:space="preserve"> б) За 2  оборота (720°);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 xml:space="preserve">в) За 4 оборота (1440°);                                                     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 xml:space="preserve">г) Среди ответов нет </w:t>
            </w:r>
            <w:proofErr w:type="gramStart"/>
            <w:r w:rsidRPr="00DF4ABB">
              <w:rPr>
                <w:sz w:val="22"/>
                <w:szCs w:val="22"/>
              </w:rPr>
              <w:t>правильного</w:t>
            </w:r>
            <w:proofErr w:type="gramEnd"/>
            <w:r w:rsidRPr="00DF4ABB">
              <w:rPr>
                <w:sz w:val="22"/>
                <w:szCs w:val="22"/>
              </w:rPr>
              <w:t>; 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A63CA1" w:rsidRPr="00DF4ABB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  <w:r w:rsidR="00A63CA1" w:rsidRPr="00DF4ABB">
              <w:rPr>
                <w:b/>
                <w:sz w:val="22"/>
                <w:szCs w:val="22"/>
              </w:rPr>
              <w:t>Поршень движется от НМТ к ВМТ</w:t>
            </w:r>
            <w:proofErr w:type="gramStart"/>
            <w:r w:rsidR="00A63CA1" w:rsidRPr="00DF4ABB">
              <w:rPr>
                <w:b/>
                <w:sz w:val="22"/>
                <w:szCs w:val="22"/>
              </w:rPr>
              <w:t xml:space="preserve"> ,</w:t>
            </w:r>
            <w:proofErr w:type="gramEnd"/>
            <w:r w:rsidR="00A63CA1" w:rsidRPr="00DF4ABB">
              <w:rPr>
                <w:b/>
                <w:sz w:val="22"/>
                <w:szCs w:val="22"/>
              </w:rPr>
              <w:t>оба клапана закрыты. Какой такт происходит?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 xml:space="preserve">а) Впуск;             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 xml:space="preserve"> б</w:t>
            </w:r>
            <w:proofErr w:type="gramStart"/>
            <w:r w:rsidRPr="00DF4ABB">
              <w:rPr>
                <w:sz w:val="22"/>
                <w:szCs w:val="22"/>
              </w:rPr>
              <w:t>)В</w:t>
            </w:r>
            <w:proofErr w:type="gramEnd"/>
            <w:r w:rsidRPr="00DF4ABB">
              <w:rPr>
                <w:sz w:val="22"/>
                <w:szCs w:val="22"/>
              </w:rPr>
              <w:t xml:space="preserve">ыпуск;                 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 xml:space="preserve"> в</w:t>
            </w:r>
            <w:proofErr w:type="gramStart"/>
            <w:r w:rsidRPr="00DF4ABB">
              <w:rPr>
                <w:sz w:val="22"/>
                <w:szCs w:val="22"/>
              </w:rPr>
              <w:t>)Р</w:t>
            </w:r>
            <w:proofErr w:type="gramEnd"/>
            <w:r w:rsidRPr="00DF4ABB">
              <w:rPr>
                <w:sz w:val="22"/>
                <w:szCs w:val="22"/>
              </w:rPr>
              <w:t xml:space="preserve">абочий ход;           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 xml:space="preserve">  г</w:t>
            </w:r>
            <w:proofErr w:type="gramStart"/>
            <w:r w:rsidRPr="00DF4ABB">
              <w:rPr>
                <w:sz w:val="22"/>
                <w:szCs w:val="22"/>
              </w:rPr>
              <w:t>)С</w:t>
            </w:r>
            <w:proofErr w:type="gramEnd"/>
            <w:r w:rsidRPr="00DF4ABB">
              <w:rPr>
                <w:sz w:val="22"/>
                <w:szCs w:val="22"/>
              </w:rPr>
              <w:t>жатие 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A63CA1" w:rsidRPr="00DF4ABB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A63CA1" w:rsidRPr="00DF4ABB">
              <w:rPr>
                <w:b/>
                <w:sz w:val="22"/>
                <w:szCs w:val="22"/>
              </w:rPr>
              <w:t xml:space="preserve"> В каком  автомобильном двигателе система питания обеспечивает впрыск топлива в цилиндры под высоким давлением, в </w:t>
            </w:r>
            <w:proofErr w:type="spellStart"/>
            <w:r w:rsidR="00A63CA1" w:rsidRPr="00DF4ABB">
              <w:rPr>
                <w:b/>
                <w:sz w:val="22"/>
                <w:szCs w:val="22"/>
              </w:rPr>
              <w:t>мелкораспыленном</w:t>
            </w:r>
            <w:proofErr w:type="spellEnd"/>
            <w:r w:rsidR="00A63CA1" w:rsidRPr="00DF4ABB">
              <w:rPr>
                <w:b/>
                <w:sz w:val="22"/>
                <w:szCs w:val="22"/>
              </w:rPr>
              <w:t xml:space="preserve">  виде?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 xml:space="preserve">а) В карбюраторном;               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 xml:space="preserve"> б) В газовом;                                     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в) В дизельном</w:t>
            </w:r>
          </w:p>
          <w:p w:rsidR="000C2199" w:rsidRDefault="00A63CA1" w:rsidP="00E37EEE">
            <w:pPr>
              <w:pStyle w:val="ab"/>
              <w:spacing w:before="0" w:beforeAutospacing="0" w:after="0" w:afterAutospacing="0" w:line="240" w:lineRule="atLeast"/>
              <w:rPr>
                <w:b/>
                <w:sz w:val="22"/>
                <w:szCs w:val="22"/>
              </w:rPr>
            </w:pPr>
            <w:r w:rsidRPr="00DF4ABB">
              <w:rPr>
                <w:b/>
                <w:sz w:val="22"/>
                <w:szCs w:val="22"/>
              </w:rPr>
              <w:t xml:space="preserve"> </w:t>
            </w:r>
          </w:p>
          <w:p w:rsidR="00A63CA1" w:rsidRPr="00DF4ABB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  <w:r w:rsidR="00A63CA1" w:rsidRPr="00DF4ABB">
              <w:rPr>
                <w:b/>
                <w:sz w:val="22"/>
                <w:szCs w:val="22"/>
              </w:rPr>
              <w:t>Рабочий цикл четырехтактного карбюраторного двигателя происходит за 4 такта.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b/>
                <w:sz w:val="22"/>
                <w:szCs w:val="22"/>
              </w:rPr>
              <w:t>Какой ответ дает  их правильное и последовательное перечисление?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а) Впуск, рабочий ход, сжатие, выпуск;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б) Впуск, сжатие, рабочий ход, выпуск;</w:t>
            </w:r>
          </w:p>
          <w:p w:rsidR="00A63CA1" w:rsidRPr="00DF4ABB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в) Впуск, выпуск, сжатие, рабочий ход;</w:t>
            </w:r>
          </w:p>
          <w:p w:rsidR="00A63CA1" w:rsidRDefault="00A63CA1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  <w:r w:rsidRPr="00DF4ABB">
              <w:rPr>
                <w:sz w:val="22"/>
                <w:szCs w:val="22"/>
              </w:rPr>
              <w:t>г) Впуск, сжатие, выпуск, рабочий ход.</w:t>
            </w:r>
          </w:p>
          <w:p w:rsidR="00E37EEE" w:rsidRPr="00DF4ABB" w:rsidRDefault="00E37EEE" w:rsidP="00E37EEE">
            <w:pPr>
              <w:pStyle w:val="ab"/>
              <w:spacing w:before="0" w:beforeAutospacing="0" w:after="0" w:afterAutospacing="0" w:line="240" w:lineRule="atLeast"/>
              <w:rPr>
                <w:sz w:val="22"/>
                <w:szCs w:val="22"/>
              </w:rPr>
            </w:pPr>
          </w:p>
          <w:p w:rsidR="000C2199" w:rsidRDefault="00E37EEE" w:rsidP="00E37EEE">
            <w:pPr>
              <w:pStyle w:val="ab"/>
              <w:spacing w:before="0" w:beforeAutospacing="0" w:after="0" w:afterAutospacing="0" w:line="240" w:lineRule="atLeast"/>
            </w:pPr>
            <w:r>
              <w:rPr>
                <w:b/>
              </w:rPr>
              <w:t>5.</w:t>
            </w:r>
            <w:r w:rsidR="000C2199">
              <w:rPr>
                <w:b/>
              </w:rPr>
              <w:t>Чем закрывается блок-картер двигателя сверху и снизу?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а) сверху и снизу специальными кожухами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 xml:space="preserve">б) сверху крышкой цилиндров, снизу кожухом маховика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 xml:space="preserve"> в) сверху крышкой цилиндров, снизу поддоном картера</w:t>
            </w:r>
          </w:p>
          <w:p w:rsidR="00E37EEE" w:rsidRDefault="00E37EEE" w:rsidP="00E37EEE">
            <w:pPr>
              <w:pStyle w:val="ab"/>
              <w:spacing w:before="0" w:beforeAutospacing="0" w:after="0" w:afterAutospacing="0" w:line="240" w:lineRule="atLeast"/>
            </w:pPr>
          </w:p>
          <w:p w:rsidR="000C2199" w:rsidRDefault="007D564D" w:rsidP="00E37EEE">
            <w:pPr>
              <w:pStyle w:val="ab"/>
              <w:spacing w:before="0" w:beforeAutospacing="0" w:after="0" w:afterAutospacing="0" w:line="240" w:lineRule="atLeast"/>
            </w:pPr>
            <w:r>
              <w:rPr>
                <w:b/>
              </w:rPr>
              <w:t>6.</w:t>
            </w:r>
            <w:r w:rsidR="000C2199">
              <w:rPr>
                <w:b/>
              </w:rPr>
              <w:t>Что называют зеркалом цилиндра?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а</w:t>
            </w:r>
            <w:proofErr w:type="gramStart"/>
            <w:r>
              <w:t>)у</w:t>
            </w:r>
            <w:proofErr w:type="gramEnd"/>
            <w:r>
              <w:t xml:space="preserve">становочные пояски гильзы                             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б</w:t>
            </w:r>
            <w:proofErr w:type="gramStart"/>
            <w:r>
              <w:t>)в</w:t>
            </w:r>
            <w:proofErr w:type="gramEnd"/>
            <w:r>
              <w:t xml:space="preserve">нутреннюю поверхность гильзы цилиндров     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в</w:t>
            </w:r>
            <w:proofErr w:type="gramStart"/>
            <w:r>
              <w:t>)н</w:t>
            </w:r>
            <w:proofErr w:type="gramEnd"/>
            <w:r>
              <w:t xml:space="preserve">аружную поверхность гильзы цилиндров.     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г) специальное устройство на торце гильзы</w:t>
            </w:r>
          </w:p>
          <w:p w:rsidR="007D564D" w:rsidRDefault="007D564D" w:rsidP="00E37EEE">
            <w:pPr>
              <w:pStyle w:val="ab"/>
              <w:spacing w:before="0" w:beforeAutospacing="0" w:after="0" w:afterAutospacing="0" w:line="240" w:lineRule="atLeast"/>
            </w:pPr>
          </w:p>
          <w:p w:rsidR="000C2199" w:rsidRDefault="007D564D" w:rsidP="00E37EEE">
            <w:pPr>
              <w:pStyle w:val="ab"/>
              <w:spacing w:before="0" w:beforeAutospacing="0" w:after="0" w:afterAutospacing="0" w:line="240" w:lineRule="atLeast"/>
            </w:pPr>
            <w:r>
              <w:rPr>
                <w:b/>
              </w:rPr>
              <w:t>7.</w:t>
            </w:r>
            <w:r w:rsidR="000C2199">
              <w:rPr>
                <w:b/>
              </w:rPr>
              <w:t xml:space="preserve">Почему головку поршня выполняют  </w:t>
            </w:r>
            <w:r w:rsidR="000C2199">
              <w:rPr>
                <w:b/>
              </w:rPr>
              <w:lastRenderedPageBreak/>
              <w:t>меньшего диаметра, чем юбку?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а) для удобства установки компрессионных и маслосъемных колец                                                                                                           б</w:t>
            </w:r>
            <w:proofErr w:type="gramStart"/>
            <w:r>
              <w:t>)д</w:t>
            </w:r>
            <w:proofErr w:type="gramEnd"/>
            <w:r>
              <w:t xml:space="preserve">ля равномерного распределения давления газов на поршень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 xml:space="preserve"> в) для предотвращения заклинивания поршня  при нагреве его во время работы </w:t>
            </w:r>
          </w:p>
          <w:p w:rsidR="007D564D" w:rsidRDefault="007D564D" w:rsidP="00E37EEE">
            <w:pPr>
              <w:pStyle w:val="ab"/>
              <w:spacing w:before="0" w:beforeAutospacing="0" w:after="0" w:afterAutospacing="0" w:line="240" w:lineRule="atLeast"/>
            </w:pPr>
          </w:p>
          <w:p w:rsidR="000C2199" w:rsidRDefault="007D564D" w:rsidP="00E37EEE">
            <w:pPr>
              <w:pStyle w:val="ab"/>
              <w:spacing w:before="0" w:beforeAutospacing="0" w:after="0" w:afterAutospacing="0" w:line="240" w:lineRule="atLeast"/>
            </w:pPr>
            <w:r>
              <w:rPr>
                <w:b/>
              </w:rPr>
              <w:t>8.</w:t>
            </w:r>
            <w:r w:rsidR="000C2199">
              <w:rPr>
                <w:b/>
              </w:rPr>
              <w:t>Из какого материала изготавливают поршни?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а</w:t>
            </w:r>
            <w:proofErr w:type="gramStart"/>
            <w:r>
              <w:t>)и</w:t>
            </w:r>
            <w:proofErr w:type="gramEnd"/>
            <w:r>
              <w:t xml:space="preserve">з бронзового сплава        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б</w:t>
            </w:r>
            <w:proofErr w:type="gramStart"/>
            <w:r>
              <w:t>)и</w:t>
            </w:r>
            <w:proofErr w:type="gramEnd"/>
            <w:r>
              <w:t xml:space="preserve">з алюминиевого сплава            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в</w:t>
            </w:r>
            <w:proofErr w:type="gramStart"/>
            <w:r>
              <w:t>)и</w:t>
            </w:r>
            <w:proofErr w:type="gramEnd"/>
            <w:r>
              <w:t xml:space="preserve">з стали           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г) из титана</w:t>
            </w:r>
          </w:p>
          <w:p w:rsidR="007D564D" w:rsidRDefault="007D564D" w:rsidP="00E37EEE">
            <w:pPr>
              <w:pStyle w:val="ab"/>
              <w:spacing w:before="0" w:beforeAutospacing="0" w:after="0" w:afterAutospacing="0" w:line="240" w:lineRule="atLeast"/>
            </w:pPr>
          </w:p>
          <w:p w:rsidR="000C2199" w:rsidRDefault="007D564D" w:rsidP="00E37EEE">
            <w:pPr>
              <w:pStyle w:val="ab"/>
              <w:spacing w:before="0" w:beforeAutospacing="0" w:after="0" w:afterAutospacing="0" w:line="240" w:lineRule="atLeast"/>
            </w:pPr>
            <w:r>
              <w:rPr>
                <w:b/>
              </w:rPr>
              <w:t>9.</w:t>
            </w:r>
            <w:r w:rsidR="000C2199">
              <w:rPr>
                <w:b/>
              </w:rPr>
              <w:t xml:space="preserve">Какая деталь соединяет </w:t>
            </w:r>
            <w:proofErr w:type="spellStart"/>
            <w:r w:rsidR="000C2199">
              <w:rPr>
                <w:b/>
              </w:rPr>
              <w:t>коленвал</w:t>
            </w:r>
            <w:proofErr w:type="spellEnd"/>
            <w:r w:rsidR="000C2199">
              <w:rPr>
                <w:b/>
              </w:rPr>
              <w:t xml:space="preserve">  двигателя с поршнем?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а</w:t>
            </w:r>
            <w:proofErr w:type="gramStart"/>
            <w:r>
              <w:t>)п</w:t>
            </w:r>
            <w:proofErr w:type="gramEnd"/>
            <w:r>
              <w:t xml:space="preserve">оршневой палец                            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б</w:t>
            </w:r>
            <w:proofErr w:type="gramStart"/>
            <w:r>
              <w:t>)ш</w:t>
            </w:r>
            <w:proofErr w:type="gramEnd"/>
            <w:r>
              <w:t xml:space="preserve">атун                           </w:t>
            </w:r>
          </w:p>
          <w:p w:rsidR="000C2199" w:rsidRDefault="000C2199" w:rsidP="00E37EEE">
            <w:pPr>
              <w:pStyle w:val="ab"/>
              <w:spacing w:before="0" w:beforeAutospacing="0" w:after="0" w:afterAutospacing="0" w:line="240" w:lineRule="atLeast"/>
            </w:pPr>
            <w:r>
              <w:t>в</w:t>
            </w:r>
            <w:proofErr w:type="gramStart"/>
            <w:r>
              <w:t>)ш</w:t>
            </w:r>
            <w:proofErr w:type="gramEnd"/>
            <w:r>
              <w:t>атунный подшипник.</w:t>
            </w:r>
          </w:p>
          <w:p w:rsidR="007D564D" w:rsidRDefault="007D564D" w:rsidP="00E37EEE">
            <w:pPr>
              <w:pStyle w:val="ab"/>
              <w:spacing w:before="0" w:beforeAutospacing="0" w:after="0" w:afterAutospacing="0" w:line="240" w:lineRule="atLeast"/>
            </w:pPr>
          </w:p>
          <w:p w:rsidR="00E1260C" w:rsidRDefault="007D564D" w:rsidP="007D564D">
            <w:pPr>
              <w:pStyle w:val="ab"/>
              <w:spacing w:before="0" w:beforeAutospacing="0" w:after="0" w:afterAutospacing="0" w:line="220" w:lineRule="atLeast"/>
            </w:pPr>
            <w:r>
              <w:rPr>
                <w:b/>
              </w:rPr>
              <w:t>10.</w:t>
            </w:r>
            <w:r w:rsidR="00E1260C">
              <w:rPr>
                <w:b/>
              </w:rPr>
              <w:t>Как отличить впускной клапан от выпускного одного двигателя?</w:t>
            </w:r>
          </w:p>
          <w:p w:rsidR="00E1260C" w:rsidRDefault="00E1260C" w:rsidP="007D564D">
            <w:pPr>
              <w:pStyle w:val="ab"/>
              <w:spacing w:before="0" w:beforeAutospacing="0" w:after="0" w:afterAutospacing="0" w:line="220" w:lineRule="atLeast"/>
            </w:pPr>
            <w:r>
              <w:t xml:space="preserve">а) по длине стержня клапана                 </w:t>
            </w:r>
          </w:p>
          <w:p w:rsidR="00E1260C" w:rsidRDefault="00E1260C" w:rsidP="007D564D">
            <w:pPr>
              <w:pStyle w:val="ab"/>
              <w:spacing w:before="0" w:beforeAutospacing="0" w:after="0" w:afterAutospacing="0" w:line="220" w:lineRule="atLeast"/>
            </w:pPr>
            <w:r>
              <w:t xml:space="preserve">б) по диаметру тарелки клапана                 </w:t>
            </w:r>
          </w:p>
          <w:p w:rsidR="00E1260C" w:rsidRDefault="00E1260C" w:rsidP="007D564D">
            <w:pPr>
              <w:pStyle w:val="ab"/>
              <w:spacing w:before="0" w:beforeAutospacing="0" w:after="0" w:afterAutospacing="0" w:line="220" w:lineRule="atLeast"/>
            </w:pPr>
            <w:r>
              <w:t>в) по  маркировке.</w:t>
            </w:r>
          </w:p>
          <w:p w:rsidR="007D564D" w:rsidRDefault="007D564D" w:rsidP="007D564D">
            <w:pPr>
              <w:pStyle w:val="ab"/>
              <w:spacing w:before="0" w:beforeAutospacing="0" w:after="0" w:afterAutospacing="0" w:line="220" w:lineRule="atLeast"/>
            </w:pPr>
          </w:p>
          <w:p w:rsidR="00E1260C" w:rsidRDefault="007D564D" w:rsidP="007D564D">
            <w:pPr>
              <w:pStyle w:val="ab"/>
              <w:spacing w:before="0" w:beforeAutospacing="0" w:after="0" w:afterAutospacing="0" w:line="220" w:lineRule="atLeast"/>
            </w:pPr>
            <w:r>
              <w:rPr>
                <w:b/>
              </w:rPr>
              <w:t>11.</w:t>
            </w:r>
            <w:r w:rsidR="00E1260C">
              <w:rPr>
                <w:b/>
              </w:rPr>
              <w:t>Укажите место проверки теплового зазора в ГРМ?</w:t>
            </w:r>
          </w:p>
          <w:p w:rsidR="00E1260C" w:rsidRDefault="00E1260C" w:rsidP="007D564D">
            <w:pPr>
              <w:pStyle w:val="ab"/>
              <w:spacing w:before="0" w:beforeAutospacing="0" w:after="0" w:afterAutospacing="0" w:line="220" w:lineRule="atLeast"/>
            </w:pPr>
            <w:r>
              <w:t>а) между штангой толкателя и регулировочным винтом</w:t>
            </w:r>
          </w:p>
          <w:p w:rsidR="00E1260C" w:rsidRDefault="00E1260C" w:rsidP="007D564D">
            <w:pPr>
              <w:pStyle w:val="ab"/>
              <w:spacing w:before="0" w:beforeAutospacing="0" w:after="0" w:afterAutospacing="0" w:line="220" w:lineRule="atLeast"/>
            </w:pPr>
            <w:r>
              <w:t xml:space="preserve">б) между толкателем и кулачком </w:t>
            </w:r>
            <w:proofErr w:type="spellStart"/>
            <w:r>
              <w:t>распредвала</w:t>
            </w:r>
            <w:proofErr w:type="spellEnd"/>
            <w:r>
              <w:t xml:space="preserve"> </w:t>
            </w:r>
          </w:p>
          <w:p w:rsidR="00E1260C" w:rsidRDefault="00E1260C" w:rsidP="007D564D">
            <w:pPr>
              <w:pStyle w:val="ab"/>
              <w:spacing w:before="0" w:beforeAutospacing="0" w:after="0" w:afterAutospacing="0" w:line="220" w:lineRule="atLeast"/>
            </w:pPr>
            <w:r>
              <w:t>в) между носком коромысла и торцом стержня клапана.</w:t>
            </w:r>
          </w:p>
          <w:p w:rsidR="007D564D" w:rsidRDefault="007D564D" w:rsidP="007D564D">
            <w:pPr>
              <w:pStyle w:val="ab"/>
              <w:spacing w:before="0" w:beforeAutospacing="0" w:after="0" w:afterAutospacing="0" w:line="220" w:lineRule="atLeast"/>
            </w:pPr>
          </w:p>
          <w:p w:rsidR="00E37EEE" w:rsidRPr="00E1260C" w:rsidRDefault="007D564D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>
              <w:rPr>
                <w:b/>
              </w:rPr>
              <w:t>12.</w:t>
            </w:r>
            <w:r w:rsidR="00E37EEE" w:rsidRPr="00E1260C">
              <w:rPr>
                <w:b/>
              </w:rPr>
              <w:t xml:space="preserve">Какого типа насос применяют для принудительной циркуляции жидкости в системе охлаждения?   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>а</w:t>
            </w:r>
            <w:proofErr w:type="gramStart"/>
            <w:r>
              <w:rPr>
                <w:bCs/>
              </w:rPr>
              <w:t>)ц</w:t>
            </w:r>
            <w:proofErr w:type="gramEnd"/>
            <w:r>
              <w:rPr>
                <w:bCs/>
              </w:rPr>
              <w:t xml:space="preserve">ентробежный          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)плунжерный      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>в</w:t>
            </w:r>
            <w:proofErr w:type="gramStart"/>
            <w:r>
              <w:rPr>
                <w:bCs/>
              </w:rPr>
              <w:t>)ш</w:t>
            </w:r>
            <w:proofErr w:type="gramEnd"/>
            <w:r>
              <w:rPr>
                <w:bCs/>
              </w:rPr>
              <w:t xml:space="preserve">естеренчатый        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>г</w:t>
            </w:r>
            <w:proofErr w:type="gramStart"/>
            <w:r>
              <w:rPr>
                <w:bCs/>
              </w:rPr>
              <w:t>)д</w:t>
            </w:r>
            <w:proofErr w:type="gramEnd"/>
            <w:r>
              <w:rPr>
                <w:bCs/>
              </w:rPr>
              <w:t xml:space="preserve">иафрагменный  </w:t>
            </w:r>
          </w:p>
          <w:p w:rsidR="007D564D" w:rsidRDefault="007D564D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</w:p>
          <w:p w:rsidR="00E37EEE" w:rsidRPr="00E1260C" w:rsidRDefault="007D564D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 w:rsidRPr="007D564D">
              <w:rPr>
                <w:b/>
                <w:bCs/>
              </w:rPr>
              <w:t>13.</w:t>
            </w:r>
            <w:r w:rsidR="00E37EEE" w:rsidRPr="00E1260C">
              <w:rPr>
                <w:b/>
              </w:rPr>
              <w:t xml:space="preserve">Когда рекомендуется проверять уровень масла в картере двигателя?    </w:t>
            </w:r>
          </w:p>
          <w:p w:rsidR="00E37EEE" w:rsidRDefault="00E37EEE" w:rsidP="007D564D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а) сразу после пуска двигателя </w:t>
            </w:r>
          </w:p>
          <w:p w:rsidR="00E37EEE" w:rsidRDefault="00E37EEE" w:rsidP="007D564D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>б) при работе двигателя под нагрузкой</w:t>
            </w:r>
          </w:p>
          <w:p w:rsidR="007D564D" w:rsidRDefault="00E37EEE" w:rsidP="007D564D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в) через несколько минут после остановки двигателя </w:t>
            </w:r>
          </w:p>
          <w:p w:rsidR="00E37EEE" w:rsidRPr="007D564D" w:rsidRDefault="007D564D" w:rsidP="007D564D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 w:rsidRPr="007D564D">
              <w:rPr>
                <w:b/>
                <w:bCs/>
              </w:rPr>
              <w:t>14</w:t>
            </w:r>
            <w:r>
              <w:rPr>
                <w:bCs/>
              </w:rPr>
              <w:t>.</w:t>
            </w:r>
            <w:r w:rsidR="00E37EEE">
              <w:rPr>
                <w:bCs/>
              </w:rPr>
              <w:t xml:space="preserve"> </w:t>
            </w:r>
            <w:r w:rsidR="00E37EEE" w:rsidRPr="00E1260C">
              <w:rPr>
                <w:b/>
              </w:rPr>
              <w:t xml:space="preserve">Какая система обеспечивает удаление из поддона двигателя паров топлива, конденсата, и  отработавших газов? 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lastRenderedPageBreak/>
              <w:t xml:space="preserve">а) декомпрессионная система                                               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б) система вентиляции картера </w:t>
            </w:r>
          </w:p>
          <w:p w:rsidR="007D564D" w:rsidRDefault="00E37EEE" w:rsidP="007D564D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в) система грязеуловителей  </w:t>
            </w:r>
          </w:p>
          <w:p w:rsidR="00E37EEE" w:rsidRDefault="00E37EEE" w:rsidP="007D564D">
            <w:pPr>
              <w:pStyle w:val="ab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   </w:t>
            </w:r>
          </w:p>
          <w:p w:rsidR="00E37EEE" w:rsidRPr="00E1260C" w:rsidRDefault="007D564D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>
              <w:rPr>
                <w:b/>
              </w:rPr>
              <w:t>15.</w:t>
            </w:r>
            <w:r w:rsidR="00E37EEE" w:rsidRPr="00E1260C">
              <w:rPr>
                <w:b/>
              </w:rPr>
              <w:t>Карбюраторные двигатели относятся к двигателям…..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а) внешнего смесеобразования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 б) внутреннего смесеобразования </w:t>
            </w:r>
          </w:p>
          <w:p w:rsidR="007D564D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 в) с самовоспламенением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      </w:t>
            </w:r>
          </w:p>
          <w:p w:rsidR="00E37EEE" w:rsidRPr="00E37EEE" w:rsidRDefault="007D564D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>
              <w:rPr>
                <w:b/>
              </w:rPr>
              <w:t>16.</w:t>
            </w:r>
            <w:r w:rsidR="00E37EEE" w:rsidRPr="00E37EEE">
              <w:rPr>
                <w:b/>
              </w:rPr>
              <w:t xml:space="preserve">Каково назначение фильтра-отстойника системы питания?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>а</w:t>
            </w:r>
            <w:proofErr w:type="gramStart"/>
            <w:r>
              <w:rPr>
                <w:bCs/>
              </w:rPr>
              <w:t xml:space="preserve"> )</w:t>
            </w:r>
            <w:proofErr w:type="gramEnd"/>
            <w:r>
              <w:rPr>
                <w:bCs/>
              </w:rPr>
              <w:t xml:space="preserve"> для очистки топлива от мелких механических примесей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>б) для очистки топлива от воды и крупных примесей</w:t>
            </w:r>
          </w:p>
          <w:p w:rsidR="007D564D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>в) для очистки топлива от смолистых веществ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     </w:t>
            </w:r>
          </w:p>
          <w:p w:rsidR="00E37EEE" w:rsidRPr="00E37EEE" w:rsidRDefault="007D564D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>
              <w:rPr>
                <w:b/>
              </w:rPr>
              <w:t>17.</w:t>
            </w:r>
            <w:r w:rsidR="00E37EEE" w:rsidRPr="00E37EEE">
              <w:rPr>
                <w:b/>
              </w:rPr>
              <w:t xml:space="preserve">Какое количество воздуха  необходимо для полного сгорания </w:t>
            </w:r>
            <w:smartTag w:uri="urn:schemas-microsoft-com:office:smarttags" w:element="metricconverter">
              <w:smartTagPr>
                <w:attr w:name="ProductID" w:val="1 кг"/>
              </w:smartTagPr>
              <w:r w:rsidR="00E37EEE" w:rsidRPr="00E37EEE">
                <w:rPr>
                  <w:b/>
                </w:rPr>
                <w:t>1 кг</w:t>
              </w:r>
            </w:smartTag>
            <w:r w:rsidR="00E37EEE" w:rsidRPr="00E37EEE">
              <w:rPr>
                <w:b/>
              </w:rPr>
              <w:t xml:space="preserve"> топлива?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>а) в зависимости от марки топлива 3-</w:t>
            </w:r>
            <w:smartTag w:uri="urn:schemas-microsoft-com:office:smarttags" w:element="metricconverter">
              <w:smartTagPr>
                <w:attr w:name="ProductID" w:val="5 кг"/>
              </w:smartTagPr>
              <w:r>
                <w:rPr>
                  <w:bCs/>
                </w:rPr>
                <w:t>5 кг</w:t>
              </w:r>
            </w:smartTag>
            <w:r>
              <w:rPr>
                <w:bCs/>
              </w:rPr>
              <w:t xml:space="preserve">           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б) 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rPr>
                  <w:bCs/>
                </w:rPr>
                <w:t>1 кг</w:t>
              </w:r>
            </w:smartTag>
            <w:r>
              <w:rPr>
                <w:bCs/>
              </w:rPr>
              <w:t xml:space="preserve"> воздуха              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в) </w:t>
            </w:r>
            <w:smartTag w:uri="urn:schemas-microsoft-com:office:smarttags" w:element="metricconverter">
              <w:smartTagPr>
                <w:attr w:name="ProductID" w:val="15 кг"/>
              </w:smartTagPr>
              <w:r>
                <w:rPr>
                  <w:bCs/>
                </w:rPr>
                <w:t>15 кг</w:t>
              </w:r>
            </w:smartTag>
            <w:r>
              <w:rPr>
                <w:bCs/>
              </w:rPr>
              <w:t xml:space="preserve"> воздуха  </w:t>
            </w:r>
          </w:p>
          <w:p w:rsidR="007D564D" w:rsidRDefault="007D564D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</w:p>
          <w:p w:rsidR="00E37EEE" w:rsidRPr="00E37EEE" w:rsidRDefault="007D564D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>
              <w:rPr>
                <w:b/>
              </w:rPr>
              <w:t>18.</w:t>
            </w:r>
            <w:r w:rsidR="00E37EEE" w:rsidRPr="00E37EEE">
              <w:rPr>
                <w:b/>
              </w:rPr>
              <w:t xml:space="preserve">Чем регулируется поступление горючей смеси в цилиндры двигателя?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а) воздушной заслонкой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>б) дроссельной заслонкой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>в) изменением уровня топлива в поплавковой камере</w:t>
            </w:r>
          </w:p>
          <w:p w:rsidR="007D564D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г) ускорительным насосом карбюратора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   </w:t>
            </w:r>
          </w:p>
          <w:p w:rsidR="00E37EEE" w:rsidRPr="00E37EEE" w:rsidRDefault="007D564D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>
              <w:rPr>
                <w:b/>
              </w:rPr>
              <w:t>19.</w:t>
            </w:r>
            <w:r w:rsidR="00E37EEE" w:rsidRPr="00E37EEE">
              <w:rPr>
                <w:b/>
              </w:rPr>
              <w:t>Для чего предназначена масляная ванна в инерционно-масляном воздушном фильтре?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а) для смазки трущихся деталей фильтра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>б) для осаждения примесей находящихся в воздухе</w:t>
            </w:r>
          </w:p>
          <w:p w:rsidR="007D564D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в) для увлажнения воздуха 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    </w:t>
            </w:r>
          </w:p>
          <w:p w:rsidR="00E37EEE" w:rsidRPr="00E37EEE" w:rsidRDefault="007D564D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/>
              </w:rPr>
            </w:pPr>
            <w:r w:rsidRPr="007D564D">
              <w:rPr>
                <w:b/>
                <w:bCs/>
              </w:rPr>
              <w:t>20</w:t>
            </w:r>
            <w:r>
              <w:rPr>
                <w:bCs/>
              </w:rPr>
              <w:t>.</w:t>
            </w:r>
            <w:r w:rsidR="00E37EEE" w:rsidRPr="00E37EEE">
              <w:rPr>
                <w:b/>
              </w:rPr>
              <w:t>Как называют процесс приготовления горючей смеси?</w:t>
            </w:r>
          </w:p>
          <w:p w:rsidR="007D564D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а) смесеприготовлением            </w:t>
            </w:r>
          </w:p>
          <w:p w:rsidR="007D564D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б) пульверизацией              </w:t>
            </w:r>
          </w:p>
          <w:p w:rsidR="007D564D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  <w:rPr>
                <w:bCs/>
              </w:rPr>
            </w:pPr>
            <w:r>
              <w:rPr>
                <w:bCs/>
              </w:rPr>
              <w:t xml:space="preserve">в) обогащением         </w:t>
            </w:r>
          </w:p>
          <w:p w:rsidR="00E37EEE" w:rsidRDefault="00E37EEE" w:rsidP="007D564D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20" w:lineRule="atLeast"/>
            </w:pPr>
            <w:r>
              <w:rPr>
                <w:bCs/>
              </w:rPr>
              <w:t xml:space="preserve">г) карбюрацией     </w:t>
            </w:r>
          </w:p>
          <w:p w:rsidR="00E37EEE" w:rsidRDefault="00E37EEE" w:rsidP="00E37EEE">
            <w:pPr>
              <w:pStyle w:val="2"/>
              <w:tabs>
                <w:tab w:val="left" w:pos="240"/>
                <w:tab w:val="center" w:pos="5018"/>
              </w:tabs>
              <w:spacing w:line="240" w:lineRule="atLeast"/>
            </w:pPr>
          </w:p>
          <w:p w:rsidR="00A63CA1" w:rsidRPr="00A63CA1" w:rsidRDefault="00A63CA1" w:rsidP="00E37EEE">
            <w:pPr>
              <w:pStyle w:val="2"/>
              <w:tabs>
                <w:tab w:val="left" w:pos="240"/>
                <w:tab w:val="center" w:pos="5018"/>
              </w:tabs>
              <w:spacing w:before="0" w:beforeAutospacing="0" w:after="0" w:afterAutospacing="0" w:line="240" w:lineRule="atLeast"/>
              <w:jc w:val="center"/>
              <w:rPr>
                <w:b/>
              </w:rPr>
            </w:pPr>
          </w:p>
        </w:tc>
      </w:tr>
    </w:tbl>
    <w:p w:rsidR="00B0004A" w:rsidRDefault="00A6322F" w:rsidP="00A6322F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2 </w:t>
      </w:r>
      <w:r w:rsidRPr="00DF4ABB">
        <w:rPr>
          <w:rFonts w:ascii="Times New Roman" w:hAnsi="Times New Roman" w:cs="Times New Roman"/>
          <w:b/>
          <w:u w:val="single"/>
        </w:rPr>
        <w:t xml:space="preserve"> уровень: </w:t>
      </w:r>
      <w:r>
        <w:rPr>
          <w:rFonts w:ascii="Times New Roman" w:hAnsi="Times New Roman" w:cs="Times New Roman"/>
          <w:b/>
          <w:u w:val="single"/>
        </w:rPr>
        <w:t xml:space="preserve">Составьте дерево понятий, схемы или алгоритм работы ДВС </w:t>
      </w:r>
    </w:p>
    <w:p w:rsidR="00A6322F" w:rsidRPr="00A6322F" w:rsidRDefault="00A6322F" w:rsidP="00A6322F">
      <w:pPr>
        <w:jc w:val="both"/>
        <w:rPr>
          <w:rFonts w:ascii="Times New Roman" w:hAnsi="Times New Roman" w:cs="Times New Roman"/>
        </w:rPr>
      </w:pPr>
      <w:r w:rsidRPr="00A6322F">
        <w:rPr>
          <w:rFonts w:ascii="Times New Roman" w:hAnsi="Times New Roman" w:cs="Times New Roman"/>
        </w:rPr>
        <w:t>1 вариант по теме «Механизмы двигателя»</w:t>
      </w: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  <w:r w:rsidRPr="00A6322F">
        <w:rPr>
          <w:rFonts w:ascii="Times New Roman" w:hAnsi="Times New Roman" w:cs="Times New Roman"/>
        </w:rPr>
        <w:t>2 вариант по теме «Системы ДВС»</w:t>
      </w: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  <w:r w:rsidRPr="00A6322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1292225</wp:posOffset>
            </wp:positionV>
            <wp:extent cx="685800" cy="571500"/>
            <wp:effectExtent l="19050" t="0" r="0" b="0"/>
            <wp:wrapSquare wrapText="bothSides"/>
            <wp:docPr id="9" name="Рисунок 4" descr="STA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R2"/>
                    <pic:cNvPicPr>
                      <a:picLocks noChangeAspect="1" noChangeArrowheads="1" noCrop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74110A" w:rsidRDefault="0074110A" w:rsidP="00A6322F">
      <w:pPr>
        <w:jc w:val="both"/>
        <w:rPr>
          <w:rFonts w:ascii="Times New Roman" w:hAnsi="Times New Roman" w:cs="Times New Roman"/>
        </w:rPr>
      </w:pPr>
    </w:p>
    <w:p w:rsidR="0074110A" w:rsidRDefault="0074110A" w:rsidP="00A6322F">
      <w:pPr>
        <w:jc w:val="both"/>
        <w:rPr>
          <w:rFonts w:ascii="Times New Roman" w:hAnsi="Times New Roman" w:cs="Times New Roman"/>
          <w:b/>
        </w:rPr>
      </w:pPr>
      <w:r w:rsidRPr="0074110A">
        <w:rPr>
          <w:rFonts w:ascii="Times New Roman" w:hAnsi="Times New Roman" w:cs="Times New Roman"/>
          <w:b/>
        </w:rPr>
        <w:t>3 уровень</w:t>
      </w:r>
      <w:proofErr w:type="gramStart"/>
      <w:r w:rsidRPr="0074110A">
        <w:rPr>
          <w:rFonts w:ascii="Times New Roman" w:hAnsi="Times New Roman" w:cs="Times New Roman"/>
          <w:b/>
        </w:rPr>
        <w:t xml:space="preserve"> П</w:t>
      </w:r>
      <w:proofErr w:type="gramEnd"/>
      <w:r w:rsidRPr="0074110A">
        <w:rPr>
          <w:rFonts w:ascii="Times New Roman" w:hAnsi="Times New Roman" w:cs="Times New Roman"/>
          <w:b/>
        </w:rPr>
        <w:t>рочитайте внимательно задание</w:t>
      </w:r>
      <w:r>
        <w:rPr>
          <w:rFonts w:ascii="Times New Roman" w:hAnsi="Times New Roman" w:cs="Times New Roman"/>
          <w:b/>
        </w:rPr>
        <w:t>. Ответьте на поставленные вопросы</w:t>
      </w:r>
      <w:proofErr w:type="gramStart"/>
      <w:r w:rsidRPr="0074110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.</w:t>
      </w:r>
      <w:proofErr w:type="gramEnd"/>
    </w:p>
    <w:p w:rsidR="0074110A" w:rsidRDefault="0074110A" w:rsidP="00A6322F">
      <w:pPr>
        <w:jc w:val="both"/>
        <w:rPr>
          <w:rFonts w:ascii="Times New Roman" w:hAnsi="Times New Roman" w:cs="Times New Roman"/>
          <w:b/>
        </w:rPr>
      </w:pPr>
    </w:p>
    <w:p w:rsidR="0074110A" w:rsidRPr="00C30BAB" w:rsidRDefault="0074110A" w:rsidP="00A6322F">
      <w:pPr>
        <w:jc w:val="both"/>
        <w:rPr>
          <w:rFonts w:ascii="Times New Roman" w:hAnsi="Times New Roman" w:cs="Times New Roman"/>
          <w:i/>
        </w:rPr>
      </w:pPr>
      <w:proofErr w:type="gramStart"/>
      <w:r w:rsidRPr="00C30BAB">
        <w:rPr>
          <w:rFonts w:ascii="Times New Roman" w:hAnsi="Times New Roman" w:cs="Times New Roman"/>
          <w:i/>
        </w:rPr>
        <w:t xml:space="preserve">При движении грузового автомобиля со скоростью 60 км/час </w:t>
      </w:r>
      <w:r w:rsidR="00C30BAB" w:rsidRPr="00C30BAB">
        <w:rPr>
          <w:rFonts w:ascii="Times New Roman" w:hAnsi="Times New Roman" w:cs="Times New Roman"/>
          <w:i/>
        </w:rPr>
        <w:t xml:space="preserve">вы заметили, что </w:t>
      </w:r>
      <w:r w:rsidRPr="00C30BAB">
        <w:rPr>
          <w:rFonts w:ascii="Times New Roman" w:hAnsi="Times New Roman" w:cs="Times New Roman"/>
          <w:i/>
        </w:rPr>
        <w:t xml:space="preserve">из под капота </w:t>
      </w:r>
      <w:r w:rsidR="00C30BAB" w:rsidRPr="00C30BAB">
        <w:rPr>
          <w:rFonts w:ascii="Times New Roman" w:hAnsi="Times New Roman" w:cs="Times New Roman"/>
          <w:i/>
        </w:rPr>
        <w:t xml:space="preserve">пробивается </w:t>
      </w:r>
      <w:r w:rsidRPr="00C30BAB">
        <w:rPr>
          <w:rFonts w:ascii="Times New Roman" w:hAnsi="Times New Roman" w:cs="Times New Roman"/>
          <w:i/>
        </w:rPr>
        <w:t xml:space="preserve">белый дым. </w:t>
      </w:r>
      <w:proofErr w:type="gramEnd"/>
    </w:p>
    <w:p w:rsidR="0074110A" w:rsidRDefault="0074110A" w:rsidP="0074110A">
      <w:pPr>
        <w:pStyle w:val="a4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Ваши дальнейшие действия 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0BAB" w:rsidRDefault="00C30BAB" w:rsidP="00C30BAB">
      <w:pPr>
        <w:pStyle w:val="a4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каких неисправностях возможны такие последствия?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30BAB" w:rsidRDefault="00C30BAB" w:rsidP="00C30BAB">
      <w:pPr>
        <w:pStyle w:val="a4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вы предпримите в дальнейшем, чтобы доехать места требования?_______________________________________________________________________________________________________________________________________________________________________________________________________________________________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</w:t>
      </w:r>
    </w:p>
    <w:p w:rsidR="00C30BAB" w:rsidRPr="00C30BAB" w:rsidRDefault="00C30BAB" w:rsidP="00C30BAB">
      <w:pPr>
        <w:rPr>
          <w:rFonts w:ascii="Times New Roman" w:hAnsi="Times New Roman" w:cs="Times New Roman"/>
        </w:rPr>
      </w:pPr>
    </w:p>
    <w:p w:rsidR="00A6322F" w:rsidRDefault="0074110A" w:rsidP="00C30B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Default="00A6322F" w:rsidP="00A6322F">
      <w:pPr>
        <w:jc w:val="both"/>
        <w:rPr>
          <w:rFonts w:ascii="Times New Roman" w:hAnsi="Times New Roman" w:cs="Times New Roman"/>
        </w:rPr>
      </w:pPr>
    </w:p>
    <w:p w:rsidR="00A6322F" w:rsidRPr="00A6322F" w:rsidRDefault="00A6322F" w:rsidP="00A6322F">
      <w:pPr>
        <w:jc w:val="both"/>
      </w:pPr>
    </w:p>
    <w:p w:rsidR="00B0004A" w:rsidRPr="00A6322F" w:rsidRDefault="00B0004A" w:rsidP="00B0004A">
      <w:pPr>
        <w:pStyle w:val="2"/>
        <w:tabs>
          <w:tab w:val="left" w:pos="240"/>
          <w:tab w:val="center" w:pos="5018"/>
        </w:tabs>
      </w:pPr>
    </w:p>
    <w:p w:rsidR="00B0004A" w:rsidRDefault="00B0004A" w:rsidP="00B0004A">
      <w:pPr>
        <w:pStyle w:val="ab"/>
        <w:tabs>
          <w:tab w:val="left" w:pos="240"/>
          <w:tab w:val="center" w:pos="5018"/>
        </w:tabs>
      </w:pPr>
    </w:p>
    <w:p w:rsidR="000352FF" w:rsidRDefault="000352FF" w:rsidP="00DF4ABB">
      <w:pPr>
        <w:pStyle w:val="ab"/>
        <w:spacing w:before="0" w:beforeAutospacing="0" w:after="0" w:afterAutospacing="0" w:line="240" w:lineRule="exact"/>
      </w:pPr>
    </w:p>
    <w:p w:rsidR="00DF4ABB" w:rsidRDefault="00DF4ABB" w:rsidP="00DF4ABB">
      <w:pPr>
        <w:pStyle w:val="ab"/>
      </w:pPr>
      <w:r>
        <w:rPr>
          <w:b/>
        </w:rPr>
        <w:t xml:space="preserve">                                                                                                                                                        </w:t>
      </w:r>
    </w:p>
    <w:p w:rsidR="00DF4ABB" w:rsidRDefault="00DF4ABB" w:rsidP="00DF4ABB">
      <w:pPr>
        <w:pStyle w:val="ab"/>
      </w:pPr>
    </w:p>
    <w:p w:rsidR="00DF4ABB" w:rsidRDefault="00DF4ABB" w:rsidP="00DF4ABB">
      <w:pPr>
        <w:pStyle w:val="ab"/>
      </w:pPr>
    </w:p>
    <w:p w:rsidR="00DF4ABB" w:rsidRDefault="00DF4ABB" w:rsidP="00DF4ABB">
      <w:pPr>
        <w:pStyle w:val="ab"/>
      </w:pPr>
    </w:p>
    <w:p w:rsidR="00DF4ABB" w:rsidRDefault="00DF4ABB" w:rsidP="00DF4ABB">
      <w:pPr>
        <w:pStyle w:val="ab"/>
      </w:pPr>
    </w:p>
    <w:p w:rsidR="00DF4ABB" w:rsidRDefault="00DF4ABB" w:rsidP="00DF4ABB">
      <w:pPr>
        <w:pStyle w:val="ab"/>
      </w:pPr>
    </w:p>
    <w:p w:rsidR="00DF4ABB" w:rsidRPr="00DF4ABB" w:rsidRDefault="00DF4ABB" w:rsidP="00DF4ABB">
      <w:pPr>
        <w:pStyle w:val="ab"/>
        <w:spacing w:before="0" w:beforeAutospacing="0" w:after="0" w:afterAutospacing="0" w:line="240" w:lineRule="exact"/>
        <w:rPr>
          <w:sz w:val="22"/>
          <w:szCs w:val="22"/>
        </w:rPr>
      </w:pPr>
    </w:p>
    <w:p w:rsidR="000971C6" w:rsidRPr="00DF4ABB" w:rsidRDefault="000971C6" w:rsidP="000971C6">
      <w:pPr>
        <w:pStyle w:val="ab"/>
        <w:rPr>
          <w:sz w:val="22"/>
          <w:szCs w:val="22"/>
        </w:rPr>
      </w:pPr>
    </w:p>
    <w:p w:rsidR="000971C6" w:rsidRDefault="000971C6" w:rsidP="000971C6">
      <w:pPr>
        <w:pStyle w:val="ab"/>
        <w:spacing w:before="0" w:beforeAutospacing="0" w:after="0" w:afterAutospacing="0" w:line="240" w:lineRule="exact"/>
      </w:pPr>
    </w:p>
    <w:p w:rsidR="000971C6" w:rsidRDefault="000971C6" w:rsidP="0057483F">
      <w:pPr>
        <w:pStyle w:val="ab"/>
      </w:pPr>
    </w:p>
    <w:p w:rsidR="0057483F" w:rsidRPr="0057483F" w:rsidRDefault="0057483F" w:rsidP="0057483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3232A" w:rsidRPr="00086A60" w:rsidRDefault="00872EEA" w:rsidP="005748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48175" cy="1704975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232A" w:rsidRPr="00086A60" w:rsidSect="00086A6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926" w:rsidRDefault="00614926" w:rsidP="00266C69">
      <w:pPr>
        <w:spacing w:after="0" w:line="240" w:lineRule="auto"/>
      </w:pPr>
      <w:r>
        <w:separator/>
      </w:r>
    </w:p>
  </w:endnote>
  <w:endnote w:type="continuationSeparator" w:id="1">
    <w:p w:rsidR="00614926" w:rsidRDefault="00614926" w:rsidP="00266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2FF" w:rsidRDefault="000352F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2FF" w:rsidRDefault="000352F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2FF" w:rsidRDefault="000352F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926" w:rsidRDefault="00614926" w:rsidP="00266C69">
      <w:pPr>
        <w:spacing w:after="0" w:line="240" w:lineRule="auto"/>
      </w:pPr>
      <w:r>
        <w:separator/>
      </w:r>
    </w:p>
  </w:footnote>
  <w:footnote w:type="continuationSeparator" w:id="1">
    <w:p w:rsidR="00614926" w:rsidRDefault="00614926" w:rsidP="00266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2FF" w:rsidRDefault="000352F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2FF" w:rsidRDefault="000352F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2FF" w:rsidRDefault="000352F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6240C"/>
    <w:multiLevelType w:val="hybridMultilevel"/>
    <w:tmpl w:val="574E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837F9"/>
    <w:multiLevelType w:val="hybridMultilevel"/>
    <w:tmpl w:val="44FA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C17BE"/>
    <w:multiLevelType w:val="hybridMultilevel"/>
    <w:tmpl w:val="3866F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684856"/>
    <w:multiLevelType w:val="hybridMultilevel"/>
    <w:tmpl w:val="3042B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E7C53"/>
    <w:multiLevelType w:val="hybridMultilevel"/>
    <w:tmpl w:val="06DEB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8121FA"/>
    <w:multiLevelType w:val="hybridMultilevel"/>
    <w:tmpl w:val="8CF64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6695B"/>
    <w:multiLevelType w:val="hybridMultilevel"/>
    <w:tmpl w:val="3042B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EF313A"/>
    <w:multiLevelType w:val="hybridMultilevel"/>
    <w:tmpl w:val="96C8F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E9652A"/>
    <w:multiLevelType w:val="hybridMultilevel"/>
    <w:tmpl w:val="9AEA7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23553">
      <o:colormenu v:ext="edit" fill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832C0"/>
    <w:rsid w:val="000352FF"/>
    <w:rsid w:val="00086A60"/>
    <w:rsid w:val="000971C6"/>
    <w:rsid w:val="000C2199"/>
    <w:rsid w:val="000C5CD4"/>
    <w:rsid w:val="000C7BDF"/>
    <w:rsid w:val="000D1218"/>
    <w:rsid w:val="001B515F"/>
    <w:rsid w:val="001F6AFF"/>
    <w:rsid w:val="00207428"/>
    <w:rsid w:val="00266C69"/>
    <w:rsid w:val="00354F3E"/>
    <w:rsid w:val="003A389A"/>
    <w:rsid w:val="003A5A46"/>
    <w:rsid w:val="00454BCA"/>
    <w:rsid w:val="00484CBC"/>
    <w:rsid w:val="00497FFE"/>
    <w:rsid w:val="004E09AB"/>
    <w:rsid w:val="005742EB"/>
    <w:rsid w:val="0057483F"/>
    <w:rsid w:val="00614926"/>
    <w:rsid w:val="00646A40"/>
    <w:rsid w:val="006540FD"/>
    <w:rsid w:val="00666834"/>
    <w:rsid w:val="00685081"/>
    <w:rsid w:val="00700B5B"/>
    <w:rsid w:val="00722815"/>
    <w:rsid w:val="0074110A"/>
    <w:rsid w:val="00787AC0"/>
    <w:rsid w:val="007A1FD9"/>
    <w:rsid w:val="007D564D"/>
    <w:rsid w:val="00872EEA"/>
    <w:rsid w:val="008A17E4"/>
    <w:rsid w:val="008D432E"/>
    <w:rsid w:val="008D4CD9"/>
    <w:rsid w:val="008E26C8"/>
    <w:rsid w:val="00933991"/>
    <w:rsid w:val="00957182"/>
    <w:rsid w:val="009A6D4C"/>
    <w:rsid w:val="009F184C"/>
    <w:rsid w:val="00A40B27"/>
    <w:rsid w:val="00A548C1"/>
    <w:rsid w:val="00A6322F"/>
    <w:rsid w:val="00A63CA1"/>
    <w:rsid w:val="00B0004A"/>
    <w:rsid w:val="00B31216"/>
    <w:rsid w:val="00C30BAB"/>
    <w:rsid w:val="00CB6F18"/>
    <w:rsid w:val="00D26213"/>
    <w:rsid w:val="00D47BDC"/>
    <w:rsid w:val="00D80C70"/>
    <w:rsid w:val="00DC5EA8"/>
    <w:rsid w:val="00DE34D3"/>
    <w:rsid w:val="00DF4ABB"/>
    <w:rsid w:val="00E1260C"/>
    <w:rsid w:val="00E3232A"/>
    <w:rsid w:val="00E37EEE"/>
    <w:rsid w:val="00E44420"/>
    <w:rsid w:val="00E558EA"/>
    <w:rsid w:val="00E832C0"/>
    <w:rsid w:val="00E83310"/>
    <w:rsid w:val="00EA70EE"/>
    <w:rsid w:val="00FD1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3">
      <o:colormenu v:ext="edit" fillcolor="none [3212]"/>
    </o:shapedefaults>
    <o:shapelayout v:ext="edit">
      <o:idmap v:ext="edit" data="1"/>
      <o:rules v:ext="edit">
        <o:r id="V:Rule18" type="connector" idref="#_x0000_s1056"/>
        <o:r id="V:Rule19" type="connector" idref="#_x0000_s1049"/>
        <o:r id="V:Rule20" type="connector" idref="#_x0000_s1044"/>
        <o:r id="V:Rule21" type="connector" idref="#_x0000_s1040"/>
        <o:r id="V:Rule22" type="connector" idref="#_x0000_s1046"/>
        <o:r id="V:Rule23" type="connector" idref="#_x0000_s1054"/>
        <o:r id="V:Rule24" type="connector" idref="#_x0000_s1042"/>
        <o:r id="V:Rule25" type="connector" idref="#_x0000_s1057"/>
        <o:r id="V:Rule26" type="connector" idref="#_x0000_s1053"/>
        <o:r id="V:Rule27" type="connector" idref="#_x0000_s1052"/>
        <o:r id="V:Rule28" type="connector" idref="#_x0000_s1055"/>
        <o:r id="V:Rule29" type="connector" idref="#_x0000_s1050"/>
        <o:r id="V:Rule30" type="connector" idref="#_x0000_s1039"/>
        <o:r id="V:Rule31" type="connector" idref="#_x0000_s1051"/>
        <o:r id="V:Rule32" type="connector" idref="#_x0000_s1038"/>
        <o:r id="V:Rule33" type="connector" idref="#_x0000_s1041"/>
        <o:r id="V:Rule34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91"/>
  </w:style>
  <w:style w:type="paragraph" w:styleId="1">
    <w:name w:val="heading 1"/>
    <w:basedOn w:val="a"/>
    <w:next w:val="a"/>
    <w:link w:val="10"/>
    <w:qFormat/>
    <w:rsid w:val="00E832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32C0"/>
    <w:rPr>
      <w:rFonts w:ascii="Times New Roman" w:eastAsia="Times New Roman" w:hAnsi="Times New Roman" w:cs="Times New Roman"/>
      <w:b/>
      <w:sz w:val="32"/>
      <w:szCs w:val="20"/>
    </w:rPr>
  </w:style>
  <w:style w:type="table" w:styleId="a3">
    <w:name w:val="Table Grid"/>
    <w:basedOn w:val="a1"/>
    <w:uiPriority w:val="59"/>
    <w:rsid w:val="00A548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1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7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F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66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66C69"/>
  </w:style>
  <w:style w:type="paragraph" w:styleId="a9">
    <w:name w:val="footer"/>
    <w:basedOn w:val="a"/>
    <w:link w:val="aa"/>
    <w:uiPriority w:val="99"/>
    <w:semiHidden/>
    <w:unhideWhenUsed/>
    <w:rsid w:val="00266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66C69"/>
  </w:style>
  <w:style w:type="paragraph" w:styleId="ab">
    <w:name w:val="Normal (Web)"/>
    <w:basedOn w:val="a"/>
    <w:rsid w:val="00574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B00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0004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3.gi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8346E-2551-4088-99AE-D58484B0D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19</Pages>
  <Words>3457</Words>
  <Characters>19710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Виталя</cp:lastModifiedBy>
  <cp:revision>14</cp:revision>
  <dcterms:created xsi:type="dcterms:W3CDTF">2013-01-22T02:17:00Z</dcterms:created>
  <dcterms:modified xsi:type="dcterms:W3CDTF">2014-10-30T03:53:00Z</dcterms:modified>
</cp:coreProperties>
</file>