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61"/>
        <w:gridCol w:w="2357"/>
        <w:gridCol w:w="3048"/>
        <w:gridCol w:w="2338"/>
        <w:gridCol w:w="6034"/>
      </w:tblGrid>
      <w:tr w:rsidR="00E045EB" w:rsidRPr="00E045E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8"/>
        </w:trPr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045EB" w:rsidRPr="00E045EB" w:rsidRDefault="00E045EB" w:rsidP="00E045EB">
            <w:pPr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№ </w:t>
            </w:r>
            <w:proofErr w:type="gramStart"/>
            <w:r w:rsidRPr="00E0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</w:t>
            </w:r>
            <w:proofErr w:type="gramEnd"/>
            <w:r w:rsidRPr="00E0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/п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E045EB" w:rsidRPr="00E045EB" w:rsidRDefault="00E045EB" w:rsidP="00E045EB">
            <w:pPr>
              <w:spacing w:after="0" w:line="23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45EB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Наименования</w:t>
            </w:r>
          </w:p>
          <w:p w:rsidR="00E045EB" w:rsidRPr="00E045EB" w:rsidRDefault="00E045EB" w:rsidP="00E045EB">
            <w:pPr>
              <w:spacing w:after="0" w:line="23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45EB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мероприятия</w:t>
            </w:r>
          </w:p>
        </w:tc>
        <w:tc>
          <w:tcPr>
            <w:tcW w:w="304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E045EB" w:rsidRPr="00E045EB" w:rsidRDefault="00E045EB" w:rsidP="00E045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45EB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Место (адрес) и время проведения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E045EB" w:rsidRPr="00E045EB" w:rsidRDefault="00E045EB" w:rsidP="00E045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45EB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Виды оказываемой правовой помощи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E045EB" w:rsidRPr="00E045EB" w:rsidRDefault="00E045EB" w:rsidP="00E045EB">
            <w:pPr>
              <w:spacing w:after="0" w:line="23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45EB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Участники мероприятия</w:t>
            </w:r>
          </w:p>
        </w:tc>
      </w:tr>
      <w:tr w:rsidR="00E045EB" w:rsidRPr="00E045E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51"/>
        </w:trPr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045EB" w:rsidRPr="00E045EB" w:rsidRDefault="00E045EB" w:rsidP="00E045EB">
            <w:pPr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045EB" w:rsidRPr="00E045EB" w:rsidRDefault="00E045EB" w:rsidP="00E045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45EB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Оказание правовой помощи детям, их представителям, опекунам и попечителям</w:t>
            </w:r>
          </w:p>
        </w:tc>
        <w:tc>
          <w:tcPr>
            <w:tcW w:w="304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E045EB" w:rsidRPr="00E045EB" w:rsidRDefault="00E045EB" w:rsidP="00E045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45EB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Управление Федеральной службы судебных приставов по Свердловской области по адресу: г. Екатеринбург, ул. </w:t>
            </w:r>
            <w:proofErr w:type="gramStart"/>
            <w:r w:rsidRPr="00E045EB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Пролетарская</w:t>
            </w:r>
            <w:proofErr w:type="gramEnd"/>
            <w:r w:rsidRPr="00E045EB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, д. 7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045EB" w:rsidRPr="00E045EB" w:rsidRDefault="00E045EB" w:rsidP="00E045EB">
            <w:pPr>
              <w:spacing w:after="0" w:line="23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045EB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Правовое</w:t>
            </w:r>
            <w:proofErr w:type="gramEnd"/>
          </w:p>
          <w:p w:rsidR="00E045EB" w:rsidRPr="00E045EB" w:rsidRDefault="00E045EB" w:rsidP="00E045EB">
            <w:pPr>
              <w:spacing w:after="0" w:line="23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45EB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консультирование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E045EB" w:rsidRPr="00E045EB" w:rsidRDefault="00E045EB" w:rsidP="00E045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045EB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Руководитель Управления, заместители руководителя Управления, начальник отдела исполнительного производства, начальник отдела правового обеспечения, начальник отдела по работе с обращениями граждан</w:t>
            </w:r>
            <w:proofErr w:type="gramEnd"/>
          </w:p>
        </w:tc>
      </w:tr>
      <w:tr w:rsidR="00E045EB" w:rsidRPr="00E045E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63"/>
        </w:trPr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045EB" w:rsidRPr="00E045EB" w:rsidRDefault="00E045EB" w:rsidP="00E045EB">
            <w:pPr>
              <w:spacing w:after="0" w:line="23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45EB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2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045EB" w:rsidRPr="00E045EB" w:rsidRDefault="00E045EB" w:rsidP="00E045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45EB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Оказание правовой помощи детям, их представителям, опекунам и попечителям</w:t>
            </w:r>
          </w:p>
        </w:tc>
        <w:tc>
          <w:tcPr>
            <w:tcW w:w="3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045EB" w:rsidRPr="00E045EB" w:rsidRDefault="00E045EB" w:rsidP="00E045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45EB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56 отделов судебных приставов </w:t>
            </w:r>
            <w:proofErr w:type="gramStart"/>
            <w:r w:rsidRPr="00E045EB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г</w:t>
            </w:r>
            <w:proofErr w:type="gramEnd"/>
            <w:r w:rsidRPr="00E045EB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.</w:t>
            </w:r>
          </w:p>
          <w:p w:rsidR="00E045EB" w:rsidRPr="00E045EB" w:rsidRDefault="00E045EB" w:rsidP="00E045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45EB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Екатеринбурга и области в отделах судебных приставов по месту их нахождения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045EB" w:rsidRPr="00E045EB" w:rsidRDefault="00E045EB" w:rsidP="00E045EB">
            <w:pPr>
              <w:spacing w:after="0" w:line="23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045EB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Правовое</w:t>
            </w:r>
            <w:proofErr w:type="gramEnd"/>
          </w:p>
          <w:p w:rsidR="00E045EB" w:rsidRPr="00E045EB" w:rsidRDefault="00E045EB" w:rsidP="00E045EB">
            <w:pPr>
              <w:spacing w:after="0" w:line="23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45EB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консультирование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45EB" w:rsidRPr="00E045EB" w:rsidRDefault="00E045EB" w:rsidP="00E045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45EB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Начальники отделов - старшие судебные приставы структурных подразделений, заместители начальников отделов - заместители старших судебных приставов структурных подразделений, судебные пристав</w:t>
            </w:r>
            <w:proofErr w:type="gramStart"/>
            <w:r w:rsidRPr="00E045EB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ы-</w:t>
            </w:r>
            <w:proofErr w:type="gramEnd"/>
            <w:r w:rsidRPr="00E045EB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исполнители структурных подразделений, представители детских домов и органов опеки и попечительства</w:t>
            </w:r>
          </w:p>
        </w:tc>
      </w:tr>
    </w:tbl>
    <w:p w:rsidR="00A82761" w:rsidRDefault="00A82761">
      <w:bookmarkStart w:id="0" w:name="_GoBack"/>
      <w:bookmarkEnd w:id="0"/>
    </w:p>
    <w:sectPr w:rsidR="00A82761" w:rsidSect="00E045E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45EB"/>
    <w:rsid w:val="00A82761"/>
    <w:rsid w:val="00E045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156</Words>
  <Characters>895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Масунов Дмитрий Олегович</dc:creator>
  <cp:lastModifiedBy>Масунов Дмитрий Олегович</cp:lastModifiedBy>
  <cp:revision>1</cp:revision>
  <dcterms:created xsi:type="dcterms:W3CDTF">2017-10-31T11:23:00Z</dcterms:created>
  <dcterms:modified xsi:type="dcterms:W3CDTF">2017-10-31T11:24:00Z</dcterms:modified>
</cp:coreProperties>
</file>